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64" w:rsidRPr="000F29E6" w:rsidRDefault="00901A64" w:rsidP="00901A6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</w:p>
    <w:p w:rsidR="00901A64" w:rsidRPr="000F29E6" w:rsidRDefault="00901A64" w:rsidP="00901A6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Septima</w:t>
      </w:r>
    </w:p>
    <w:p w:rsidR="00901A64" w:rsidRPr="00901A64" w:rsidRDefault="00901A64" w:rsidP="00901A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člověka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901A64" w:rsidRPr="000F29E6" w:rsidTr="003247BA">
        <w:trPr>
          <w:trHeight w:val="397"/>
        </w:trPr>
        <w:tc>
          <w:tcPr>
            <w:tcW w:w="4714" w:type="dxa"/>
            <w:vAlign w:val="center"/>
          </w:tcPr>
          <w:p w:rsidR="00901A64" w:rsidRPr="000F29E6" w:rsidRDefault="00901A64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01A64" w:rsidRPr="000F29E6" w:rsidRDefault="00901A64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01A64" w:rsidRPr="000F29E6" w:rsidRDefault="00901A64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901A64" w:rsidRPr="000F29E6" w:rsidTr="003247BA">
        <w:trPr>
          <w:trHeight w:val="6180"/>
        </w:trPr>
        <w:tc>
          <w:tcPr>
            <w:tcW w:w="4714" w:type="dxa"/>
          </w:tcPr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Default="00901A64" w:rsidP="00901A6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podle předloženého schématu popíše a vysvětlí evoluci člověka</w:t>
            </w:r>
          </w:p>
          <w:p w:rsidR="00901A64" w:rsidRDefault="00901A64" w:rsidP="00901A6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901A64" w:rsidRPr="00BB6682" w:rsidRDefault="00901A64" w:rsidP="00901A64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objasnit postavení poddruhu </w:t>
            </w:r>
            <w:r w:rsidRPr="00D80775">
              <w:rPr>
                <w:rFonts w:ascii="Times New Roman" w:hAnsi="Times New Roman" w:cs="Times New Roman"/>
                <w:sz w:val="18"/>
                <w:szCs w:val="18"/>
              </w:rPr>
              <w:t>Homo sapiens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0775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živočišné říši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orientovat se ve fylogenetickém vývoji člověka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charakterizovat význačné lidské vztahy jako výsledky procesu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hominizace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sapientace</w:t>
            </w:r>
            <w:proofErr w:type="spellEnd"/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kostí, typy kostí a typy jejich spojení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v základních rysech kostru člověka a její funkce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vliv hormonů a výživy na růst a vývoj kostí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proces růstu dlouhých kostí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kostry a její změny v průběhu ontogenetického vývoje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první pomoci při zranění páteře a zlomeninách kostí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průběh regenerace kosti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konkrétního svalu a princip jeho činnosti</w:t>
            </w:r>
          </w:p>
          <w:p w:rsidR="00901A64" w:rsidRDefault="00901A64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porovnat stavbu, funkci a význam kosterních</w:t>
            </w:r>
            <w:r w:rsidR="00DF1AB0">
              <w:rPr>
                <w:rFonts w:ascii="Times New Roman" w:hAnsi="Times New Roman" w:cs="Times New Roman"/>
                <w:sz w:val="18"/>
                <w:szCs w:val="18"/>
              </w:rPr>
              <w:t xml:space="preserve"> a hladkých svalů a srdečního svalu, určit polohu významných kosterních svalů</w:t>
            </w:r>
          </w:p>
          <w:p w:rsidR="00DF1AB0" w:rsidRDefault="00DF1AB0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funkční propojení kosterních svalů a kostry a jejich význam pro pohyb</w:t>
            </w:r>
          </w:p>
          <w:p w:rsidR="00DF1AB0" w:rsidRDefault="00DF1AB0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D3BAD">
              <w:rPr>
                <w:rFonts w:ascii="Times New Roman" w:hAnsi="Times New Roman" w:cs="Times New Roman"/>
                <w:sz w:val="18"/>
                <w:szCs w:val="18"/>
              </w:rPr>
              <w:t>praktické metody poznávání přírody</w:t>
            </w:r>
          </w:p>
          <w:p w:rsidR="003D3BAD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jednotlivých částí trávicí soustavy</w:t>
            </w:r>
          </w:p>
          <w:p w:rsidR="003D3BAD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postup trávení a vstřebávání sacharidů, bílkovin a tuků při jejich průchodu trávicí soustavou</w:t>
            </w:r>
          </w:p>
          <w:p w:rsidR="003D3BAD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denní příjem, výdej a vstřebávání vody</w:t>
            </w:r>
          </w:p>
          <w:p w:rsidR="003D3BAD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vrátnicového oběhu</w:t>
            </w:r>
          </w:p>
          <w:p w:rsidR="003D3BAD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zásady zdravé výživy s ohledem na stav organismu, zdraví a nemoc, nadměrnou fyzickou a duševní námahu, těhotenství, stáří</w:t>
            </w:r>
          </w:p>
          <w:p w:rsidR="003D3BAD" w:rsidRPr="00901A64" w:rsidRDefault="003D3BAD" w:rsidP="00901A6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01A64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1A64" w:rsidRPr="00BB6682" w:rsidRDefault="00901A64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671C31" w:rsidRDefault="00671C31"/>
    <w:p w:rsidR="003D3BAD" w:rsidRPr="00901A64" w:rsidRDefault="003D3BAD" w:rsidP="003D3BA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člověka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3D3BAD" w:rsidRPr="000F29E6" w:rsidTr="003247BA">
        <w:trPr>
          <w:trHeight w:val="397"/>
        </w:trPr>
        <w:tc>
          <w:tcPr>
            <w:tcW w:w="4714" w:type="dxa"/>
            <w:vAlign w:val="center"/>
          </w:tcPr>
          <w:p w:rsidR="003D3BAD" w:rsidRPr="000F29E6" w:rsidRDefault="003D3BAD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3D3BAD" w:rsidRPr="000F29E6" w:rsidRDefault="003D3BAD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3D3BAD" w:rsidRPr="000F29E6" w:rsidRDefault="003D3BAD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3D3BAD" w:rsidRPr="000F29E6" w:rsidTr="003247BA">
        <w:trPr>
          <w:trHeight w:val="6180"/>
        </w:trPr>
        <w:tc>
          <w:tcPr>
            <w:tcW w:w="4714" w:type="dxa"/>
          </w:tcPr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Default="003D3BAD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podle předloženého schématu popíše a vysvětlí evoluci člověka</w:t>
            </w:r>
          </w:p>
          <w:p w:rsidR="003D3BAD" w:rsidRDefault="003D3BAD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3D3BAD" w:rsidRPr="00BB6682" w:rsidRDefault="003D3BAD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popsat stavbu dýchacích cest a plic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vysvětlit, jak se v procesu dýchání uplatňuje soustava oběhová a jednotlivé tkáňové buňky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mechanismus vdechu a výdechu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rozdíl mezi dýcháním vnějším a vnitřním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rozumět základním způsobům transportu kyslíku a oxidu uhličitého krví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podstatu nerespiračních funkcí dýchací soustavy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rozdílnou citlivost tkání na nedostatek kyslíku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účinného postupu při zahájení neodkladné resuscitace s maximálním ohledem na pacienta i na osobní bezpečnost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tvorbu hlasu a ochranu hlasivek před poškozením</w:t>
            </w:r>
          </w:p>
          <w:p w:rsidR="003D3BAD" w:rsidRDefault="003D3BAD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73F18">
              <w:rPr>
                <w:rFonts w:ascii="Times New Roman" w:hAnsi="Times New Roman" w:cs="Times New Roman"/>
                <w:sz w:val="18"/>
                <w:szCs w:val="18"/>
              </w:rPr>
              <w:t xml:space="preserve">objasnit složení tělních tekutin a jejich funkci při zajišťování </w:t>
            </w:r>
            <w:proofErr w:type="spellStart"/>
            <w:r w:rsidR="00F73F18">
              <w:rPr>
                <w:rFonts w:ascii="Times New Roman" w:hAnsi="Times New Roman" w:cs="Times New Roman"/>
                <w:sz w:val="18"/>
                <w:szCs w:val="18"/>
              </w:rPr>
              <w:t>homeostázy</w:t>
            </w:r>
            <w:proofErr w:type="spellEnd"/>
          </w:p>
          <w:p w:rsidR="00F73F18" w:rsidRDefault="00F73F18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vztahy mezi krví, tkáňovým mokem a mízou</w:t>
            </w:r>
          </w:p>
          <w:p w:rsidR="00F73F18" w:rsidRDefault="00F73F18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jednotlivé složky krve z hlediska jejich stavby a funkce</w:t>
            </w:r>
          </w:p>
          <w:p w:rsidR="00F73F18" w:rsidRDefault="00F73F18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vysvětlit </w:t>
            </w:r>
            <w:r w:rsidR="008D76FF">
              <w:rPr>
                <w:rFonts w:ascii="Times New Roman" w:hAnsi="Times New Roman" w:cs="Times New Roman"/>
                <w:sz w:val="18"/>
                <w:szCs w:val="18"/>
              </w:rPr>
              <w:t>podstatu krevních skupin</w:t>
            </w:r>
          </w:p>
          <w:p w:rsidR="008D76FF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srdce a princip jeho činnosti, měření TK</w:t>
            </w:r>
          </w:p>
          <w:p w:rsidR="008D76FF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funkční uspořádání malého plicního a velkého tělního oběhu krve</w:t>
            </w:r>
          </w:p>
          <w:p w:rsidR="008D76FF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rozdíly ve stavbě a funkci žíly, tepny a vlásečnice</w:t>
            </w:r>
          </w:p>
          <w:p w:rsidR="008D76FF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lymfatického systému</w:t>
            </w:r>
          </w:p>
          <w:p w:rsidR="008D76FF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8D76FF" w:rsidRPr="00901A64" w:rsidRDefault="008D76FF" w:rsidP="003D3BA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rozdíl mechanické nespecifické a specifické imunity, objasnit vztah mezi antigenem a protilátkou, popsat základní rozdíl mezi buněčnou a látkovou imunitou</w:t>
            </w:r>
          </w:p>
        </w:tc>
        <w:tc>
          <w:tcPr>
            <w:tcW w:w="4715" w:type="dxa"/>
          </w:tcPr>
          <w:p w:rsidR="003D3BAD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BAD" w:rsidRPr="00BB6682" w:rsidRDefault="003D3BAD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3D3BAD" w:rsidRDefault="003D3BAD"/>
    <w:p w:rsidR="00500A50" w:rsidRDefault="00500A50"/>
    <w:p w:rsidR="00500A50" w:rsidRDefault="00500A50"/>
    <w:p w:rsidR="00500A50" w:rsidRDefault="00500A50"/>
    <w:p w:rsidR="00500A50" w:rsidRPr="00901A64" w:rsidRDefault="00500A50" w:rsidP="00500A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člověka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500A50" w:rsidRPr="000F29E6" w:rsidTr="003247BA">
        <w:trPr>
          <w:trHeight w:val="397"/>
        </w:trPr>
        <w:tc>
          <w:tcPr>
            <w:tcW w:w="4714" w:type="dxa"/>
            <w:vAlign w:val="center"/>
          </w:tcPr>
          <w:p w:rsidR="00500A50" w:rsidRPr="000F29E6" w:rsidRDefault="00500A50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500A50" w:rsidRPr="000F29E6" w:rsidRDefault="00500A50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500A50" w:rsidRPr="000F29E6" w:rsidRDefault="00500A50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500A50" w:rsidRPr="000F29E6" w:rsidTr="003247BA">
        <w:trPr>
          <w:trHeight w:val="6180"/>
        </w:trPr>
        <w:tc>
          <w:tcPr>
            <w:tcW w:w="4714" w:type="dxa"/>
          </w:tcPr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Default="00500A50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podle předloženého schématu popíše a vysvětlí evoluci člověka</w:t>
            </w:r>
          </w:p>
          <w:p w:rsidR="00500A50" w:rsidRDefault="00500A50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500A50" w:rsidRPr="00BB6682" w:rsidRDefault="00500A50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objasnit, co je podstatou preventivního očkování proti infekčním chorobám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základů první pomoci při zástavě srdeční činnosti a krvácení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objasnit, jak a kde v organismu vznikají odpadní látky a kterými orgány jsou vylučovány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vylučovací soustavy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nefronu člověka a objasnit základní děje, které zde probíhají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mechanismy podílející se na změnách produkce moči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objasnit, jakým způsobem se vylučovací soustava podílí na udržení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homeostázy</w:t>
            </w:r>
            <w:proofErr w:type="spellEnd"/>
          </w:p>
          <w:p w:rsidR="00500A50" w:rsidRDefault="00D80775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</w:t>
            </w:r>
            <w:r w:rsidR="00500A50">
              <w:rPr>
                <w:rFonts w:ascii="Times New Roman" w:hAnsi="Times New Roman" w:cs="Times New Roman"/>
                <w:sz w:val="18"/>
                <w:szCs w:val="18"/>
              </w:rPr>
              <w:t>ci kůže a typy kožních derivátů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zdůvodnit, proč patří vyšetření krve, moči a krevního tlaku k zásadním lékařským vyšetřením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posoudit některé příčiny vedoucí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 xml:space="preserve"> k produkci moči s obsahem glukó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zy, bílkovin, krve, hemoglobin, žlučových barviv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první pomoci při poranění kůže, omrzlinách a popáleninách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vyhodnotit, jak se mění prokrvení kůže v závislo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 na teplotě prostředí a objasnit vznik omrzlin</w:t>
            </w:r>
          </w:p>
          <w:p w:rsidR="00500A50" w:rsidRDefault="00500A50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19E7">
              <w:rPr>
                <w:rFonts w:ascii="Times New Roman" w:hAnsi="Times New Roman" w:cs="Times New Roman"/>
                <w:sz w:val="18"/>
                <w:szCs w:val="18"/>
              </w:rPr>
              <w:t>popsat stavbu a funkci jednotlivých částí nervové soustavy</w:t>
            </w:r>
          </w:p>
          <w:p w:rsidR="00FC19E7" w:rsidRDefault="00FC19E7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inervaci a řízení činností tělních orgánů, rozumět rozdílům mezi motorickým a vegetativním nervovým systémem</w:t>
            </w:r>
          </w:p>
          <w:p w:rsidR="00FC19E7" w:rsidRPr="00901A64" w:rsidRDefault="0075060B" w:rsidP="00500A50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neuronu, na obrázku rozpoznat hlavní části neuronu</w:t>
            </w:r>
          </w:p>
        </w:tc>
        <w:tc>
          <w:tcPr>
            <w:tcW w:w="4715" w:type="dxa"/>
          </w:tcPr>
          <w:p w:rsidR="00500A50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A50" w:rsidRPr="00BB6682" w:rsidRDefault="00500A50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500A50" w:rsidRDefault="00500A50"/>
    <w:p w:rsidR="00EF5556" w:rsidRDefault="00EF5556"/>
    <w:p w:rsidR="00EF5556" w:rsidRDefault="00EF5556"/>
    <w:p w:rsidR="00EF5556" w:rsidRDefault="00EF5556"/>
    <w:p w:rsidR="00EF5556" w:rsidRPr="00901A64" w:rsidRDefault="00EF5556" w:rsidP="00EF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člověka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EF5556" w:rsidRPr="000F29E6" w:rsidTr="003247BA">
        <w:trPr>
          <w:trHeight w:val="397"/>
        </w:trPr>
        <w:tc>
          <w:tcPr>
            <w:tcW w:w="4714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EF5556" w:rsidRPr="000F29E6" w:rsidTr="003247BA">
        <w:trPr>
          <w:trHeight w:val="6180"/>
        </w:trPr>
        <w:tc>
          <w:tcPr>
            <w:tcW w:w="4714" w:type="dxa"/>
          </w:tcPr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podle předloženého schématu popíše a vysvětlí evoluci člověka</w:t>
            </w:r>
          </w:p>
          <w:p w:rsidR="00EF5556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EF5556" w:rsidRPr="00BB6682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objasnit základní princip synapse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žlázy s vnitřní sekrecí a hormony, které ovlivňují základní životní funkce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hlavní rozdíly v uvolňování pohlavních hormonů muže a ženy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chování jako výsledek celkové somatické a vegetativní aktivity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reakce na podněty z vnějšího a vnitřního prostředí, fyziologické a psychické potřeby, biorytmy, reflexy, srovnat hormonální a nervovou regulaci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smyslových orgánů a dalších významných receptorů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klidový p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otenciál na membráně nervové buň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změny membránového potenciálu při různých druzích podráždění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zdůvodnit důsledky konkrétních poškození částí NS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vady zraku a způsoby jeho léčby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posoudit vztah mezi stresem a vznikem civilizačních chorob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pojem duševní hygiena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rozdíly ve stavbě a funkci rozmnožovací soustavy muže a ženy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ovulaci a průběh menstruačního cyklu ženy</w:t>
            </w: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proces oplození vajíčka a uvést možnosti prokázání těhotenství</w:t>
            </w:r>
          </w:p>
          <w:p w:rsidR="00EF5556" w:rsidRPr="00901A64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průběh těhotenství a vysvětlit příklady působení rizikových faktorů</w:t>
            </w:r>
          </w:p>
        </w:tc>
        <w:tc>
          <w:tcPr>
            <w:tcW w:w="4715" w:type="dxa"/>
          </w:tcPr>
          <w:p w:rsidR="00EF5556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EF5556" w:rsidRDefault="00EF5556"/>
    <w:p w:rsidR="00EF5556" w:rsidRDefault="00EF5556"/>
    <w:p w:rsidR="00EF5556" w:rsidRDefault="00EF5556"/>
    <w:p w:rsidR="00EF5556" w:rsidRDefault="00EF5556"/>
    <w:p w:rsidR="00EF5556" w:rsidRPr="00901A64" w:rsidRDefault="00EF5556" w:rsidP="00EF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člověka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EF5556" w:rsidRPr="000F29E6" w:rsidTr="003247BA">
        <w:trPr>
          <w:trHeight w:val="397"/>
        </w:trPr>
        <w:tc>
          <w:tcPr>
            <w:tcW w:w="4714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EF5556" w:rsidRPr="000F29E6" w:rsidRDefault="00EF5556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EF5556" w:rsidRPr="000F29E6" w:rsidTr="003247BA">
        <w:trPr>
          <w:trHeight w:val="6180"/>
        </w:trPr>
        <w:tc>
          <w:tcPr>
            <w:tcW w:w="4714" w:type="dxa"/>
          </w:tcPr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podle předloženého schématu popíše a vysvětlí evoluci člověka</w:t>
            </w:r>
          </w:p>
          <w:p w:rsidR="00EF5556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využívá znalosti o orgánových soustavách pro pochopení vztahů mezi procesy probíhajícími v lidském těle</w:t>
            </w:r>
          </w:p>
          <w:p w:rsidR="00EF5556" w:rsidRPr="00BB6682" w:rsidRDefault="00EF5556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Default="00EF555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charakterizovat stručně jednotlivá období života člověka, porovnat rozdíly mezi nimi a posoudit faktory, které pozitivně a negativně ovlivňují</w:t>
            </w:r>
            <w:r w:rsidR="00F07836">
              <w:rPr>
                <w:rFonts w:ascii="Times New Roman" w:hAnsi="Times New Roman" w:cs="Times New Roman"/>
                <w:sz w:val="18"/>
                <w:szCs w:val="18"/>
              </w:rPr>
              <w:t xml:space="preserve"> prenatální a postnatální vývoj člověka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stárnutí člověka jako opotřebování buněk a tkání, uvést faktory, které stárnutí ovlivňují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AIDS, pohlavně přenosné choroby a možnosti prevence</w:t>
            </w:r>
          </w:p>
          <w:p w:rsidR="00F07836" w:rsidRDefault="00F07836" w:rsidP="00F0783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onemocnění AIDS, pohlavně přenosné choroby a možnosti prevence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základní typy antikoncepčních metod a zhodnotit jejich klady a zápory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historický vývoj vlivu člověka na prostředí, vzájemné ovlivňování člověka a životního prostředí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základní postoje člověka k přírodě a jejich důsledky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pojem globální změny, globální problémy lidské populace</w:t>
            </w:r>
          </w:p>
          <w:p w:rsidR="00F07836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příčiny vzniku ozonových děr a jejich důsledky pro člověka</w:t>
            </w:r>
          </w:p>
          <w:p w:rsidR="00F07836" w:rsidRDefault="00F07836" w:rsidP="00F0783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příčiny, projevy a možné dopady poškození různých ekosystémů</w:t>
            </w:r>
          </w:p>
          <w:p w:rsidR="00F07836" w:rsidRDefault="00F07836" w:rsidP="00F0783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souvislosti mezi růstem lidské populace a vymíráním určitých druhů organismů</w:t>
            </w:r>
          </w:p>
          <w:p w:rsidR="00F07836" w:rsidRDefault="00F07836" w:rsidP="00F0783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civilizačních chorob spojených se znečišťováním</w:t>
            </w:r>
          </w:p>
          <w:p w:rsidR="00F07836" w:rsidRPr="00901A64" w:rsidRDefault="00F07836" w:rsidP="00EF5556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EF5556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556" w:rsidRPr="00BB6682" w:rsidRDefault="00EF5556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:rsidR="00EF5556" w:rsidRDefault="00EF5556"/>
    <w:p w:rsidR="00FA32F8" w:rsidRDefault="00FA32F8"/>
    <w:p w:rsidR="00FA32F8" w:rsidRDefault="00FA32F8"/>
    <w:p w:rsidR="00FA32F8" w:rsidRDefault="00FA32F8"/>
    <w:p w:rsidR="00FA32F8" w:rsidRDefault="00FA32F8" w:rsidP="00FA32F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Téma: Praktické poznávání přírody</w:t>
      </w:r>
    </w:p>
    <w:p w:rsidR="00FA32F8" w:rsidRDefault="00FA32F8" w:rsidP="00FA32F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FA32F8" w:rsidRPr="000F29E6" w:rsidTr="003247BA">
        <w:trPr>
          <w:trHeight w:val="397"/>
        </w:trPr>
        <w:tc>
          <w:tcPr>
            <w:tcW w:w="4714" w:type="dxa"/>
            <w:vAlign w:val="center"/>
          </w:tcPr>
          <w:p w:rsidR="00FA32F8" w:rsidRPr="000F29E6" w:rsidRDefault="00FA32F8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FA32F8" w:rsidRPr="000F29E6" w:rsidRDefault="00FA32F8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FA32F8" w:rsidRPr="000F29E6" w:rsidRDefault="00FA32F8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FA32F8" w:rsidRPr="000F29E6" w:rsidTr="003247BA">
        <w:trPr>
          <w:trHeight w:val="6180"/>
        </w:trPr>
        <w:tc>
          <w:tcPr>
            <w:tcW w:w="4714" w:type="dxa"/>
          </w:tcPr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Default="00FA32F8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aplikuje praktické metody poznávání přírody</w:t>
            </w:r>
          </w:p>
          <w:p w:rsidR="00FA32F8" w:rsidRPr="00BB6682" w:rsidRDefault="00FA32F8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přírody</w:t>
            </w: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Default="00FA32F8" w:rsidP="003247BA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FA32F8" w:rsidRPr="00BB6682" w:rsidRDefault="00FA32F8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 při poznávání živé přírody</w:t>
            </w:r>
          </w:p>
          <w:p w:rsidR="00FA32F8" w:rsidRDefault="00FA32F8" w:rsidP="003247BA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FA32F8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2F8" w:rsidRPr="00BB6682" w:rsidRDefault="00FA32F8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Orgánové soustavy</w:t>
            </w:r>
          </w:p>
        </w:tc>
      </w:tr>
    </w:tbl>
    <w:p w:rsidR="00FA32F8" w:rsidRDefault="00FA32F8"/>
    <w:p w:rsidR="00C41C2E" w:rsidRDefault="00C41C2E"/>
    <w:p w:rsidR="00C41C2E" w:rsidRDefault="00C41C2E"/>
    <w:p w:rsidR="00C41C2E" w:rsidRDefault="00EF6C99" w:rsidP="00C41C2E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C41C2E">
        <w:rPr>
          <w:rFonts w:ascii="Times New Roman" w:hAnsi="Times New Roman" w:cs="Times New Roman"/>
          <w:b/>
          <w:sz w:val="36"/>
          <w:szCs w:val="36"/>
        </w:rPr>
        <w:t xml:space="preserve">matický plán učiva biologie – </w:t>
      </w:r>
      <w:r w:rsidR="00D01769">
        <w:rPr>
          <w:rFonts w:ascii="Times New Roman" w:hAnsi="Times New Roman" w:cs="Times New Roman"/>
          <w:b/>
          <w:sz w:val="36"/>
          <w:szCs w:val="36"/>
        </w:rPr>
        <w:t>SEPTIMA</w:t>
      </w:r>
    </w:p>
    <w:p w:rsidR="00C41C2E" w:rsidRDefault="00C41C2E" w:rsidP="00C41C2E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C41C2E" w:rsidRPr="005510C9" w:rsidRDefault="00C41C2E" w:rsidP="00C41C2E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C41C2E" w:rsidRDefault="00C41C2E" w:rsidP="00C41C2E"/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="00D01769">
        <w:rPr>
          <w:rFonts w:ascii="Times New Roman" w:hAnsi="Times New Roman" w:cs="Times New Roman"/>
          <w:sz w:val="28"/>
          <w:szCs w:val="28"/>
        </w:rPr>
        <w:t>Učivo septimy</w:t>
      </w:r>
      <w:r>
        <w:rPr>
          <w:rFonts w:ascii="Times New Roman" w:hAnsi="Times New Roman" w:cs="Times New Roman"/>
          <w:sz w:val="28"/>
          <w:szCs w:val="28"/>
        </w:rPr>
        <w:t xml:space="preserve"> obsahuje kapitoly z</w:t>
      </w:r>
      <w:r w:rsidR="00D01769">
        <w:rPr>
          <w:rFonts w:ascii="Times New Roman" w:hAnsi="Times New Roman" w:cs="Times New Roman"/>
          <w:sz w:val="28"/>
          <w:szCs w:val="28"/>
        </w:rPr>
        <w:t> anatomie a fyziologie člověka, genetiky, ekologie a vývojové biologie.</w:t>
      </w:r>
    </w:p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C41C2E" w:rsidRPr="005510C9" w:rsidRDefault="00C41C2E" w:rsidP="00C41C2E">
      <w:pPr>
        <w:ind w:left="6237" w:hanging="4961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 xml:space="preserve">Vyučující: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</w:p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Jan Jelínek, Vladimír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</w:t>
      </w:r>
      <w:r w:rsidR="00D80775"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C41C2E" w:rsidRDefault="00C41C2E" w:rsidP="00C41C2E">
      <w:pPr>
        <w:ind w:left="6237" w:hanging="3685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F.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Kislinger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>, J. Láníková, J</w:t>
      </w:r>
      <w:r w:rsidR="00D01769">
        <w:rPr>
          <w:rFonts w:ascii="Times New Roman" w:hAnsi="Times New Roman" w:cs="Times New Roman"/>
          <w:sz w:val="28"/>
          <w:szCs w:val="28"/>
          <w:u w:val="dotted"/>
        </w:rPr>
        <w:t xml:space="preserve">. </w:t>
      </w:r>
      <w:proofErr w:type="spellStart"/>
      <w:r w:rsidR="00D01769">
        <w:rPr>
          <w:rFonts w:ascii="Times New Roman" w:hAnsi="Times New Roman" w:cs="Times New Roman"/>
          <w:sz w:val="28"/>
          <w:szCs w:val="28"/>
          <w:u w:val="dotted"/>
        </w:rPr>
        <w:t>Šlégl</w:t>
      </w:r>
      <w:proofErr w:type="spellEnd"/>
      <w:r w:rsidR="00D01769">
        <w:rPr>
          <w:rFonts w:ascii="Times New Roman" w:hAnsi="Times New Roman" w:cs="Times New Roman"/>
          <w:sz w:val="28"/>
          <w:szCs w:val="28"/>
          <w:u w:val="dotted"/>
        </w:rPr>
        <w:t xml:space="preserve">, I. </w:t>
      </w:r>
      <w:proofErr w:type="spellStart"/>
      <w:r w:rsidR="00D01769">
        <w:rPr>
          <w:rFonts w:ascii="Times New Roman" w:hAnsi="Times New Roman" w:cs="Times New Roman"/>
          <w:sz w:val="28"/>
          <w:szCs w:val="28"/>
          <w:u w:val="dotted"/>
        </w:rPr>
        <w:t>Žurková</w:t>
      </w:r>
      <w:proofErr w:type="spellEnd"/>
      <w:r w:rsidR="00D01769">
        <w:rPr>
          <w:rFonts w:ascii="Times New Roman" w:hAnsi="Times New Roman" w:cs="Times New Roman"/>
          <w:sz w:val="28"/>
          <w:szCs w:val="28"/>
          <w:u w:val="dotted"/>
        </w:rPr>
        <w:tab/>
      </w:r>
      <w:r w:rsidR="00D01769">
        <w:rPr>
          <w:rFonts w:ascii="Times New Roman" w:hAnsi="Times New Roman" w:cs="Times New Roman"/>
          <w:sz w:val="28"/>
          <w:szCs w:val="28"/>
          <w:u w:val="dotted"/>
        </w:rPr>
        <w:tab/>
      </w:r>
      <w:r w:rsidR="00D01769">
        <w:rPr>
          <w:rFonts w:ascii="Times New Roman" w:hAnsi="Times New Roman" w:cs="Times New Roman"/>
          <w:sz w:val="28"/>
          <w:szCs w:val="28"/>
          <w:u w:val="dotted"/>
        </w:rPr>
        <w:tab/>
        <w:t>Biologie 3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 (Gymnázium Klatovy 1995)</w:t>
      </w:r>
    </w:p>
    <w:p w:rsidR="00C41C2E" w:rsidRPr="00372C5B" w:rsidRDefault="00C41C2E" w:rsidP="00C41C2E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C41C2E" w:rsidRDefault="00C41C2E" w:rsidP="00C41C2E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C41C2E" w:rsidRDefault="00C41C2E"/>
    <w:p w:rsidR="0054774C" w:rsidRDefault="0054774C"/>
    <w:p w:rsidR="0054774C" w:rsidRDefault="0054774C"/>
    <w:tbl>
      <w:tblPr>
        <w:tblStyle w:val="Mkatabulky"/>
        <w:tblW w:w="0" w:type="auto"/>
        <w:tblInd w:w="567" w:type="dxa"/>
        <w:tblLook w:val="04A0"/>
      </w:tblPr>
      <w:tblGrid>
        <w:gridCol w:w="2943"/>
        <w:gridCol w:w="1276"/>
        <w:gridCol w:w="3119"/>
        <w:gridCol w:w="779"/>
        <w:gridCol w:w="26"/>
        <w:gridCol w:w="754"/>
        <w:gridCol w:w="1984"/>
        <w:gridCol w:w="2772"/>
      </w:tblGrid>
      <w:tr w:rsidR="0054774C" w:rsidTr="00D94F55">
        <w:tc>
          <w:tcPr>
            <w:tcW w:w="2943" w:type="dxa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276" w:type="dxa"/>
            <w:vAlign w:val="center"/>
          </w:tcPr>
          <w:p w:rsidR="0054774C" w:rsidRDefault="00D8077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54774C">
              <w:rPr>
                <w:rFonts w:ascii="Times New Roman" w:hAnsi="Times New Roman" w:cs="Times New Roman"/>
              </w:rPr>
              <w:t>matické okruhy</w:t>
            </w:r>
          </w:p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gridSpan w:val="2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54774C" w:rsidRPr="006E10A3" w:rsidRDefault="0054774C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54774C" w:rsidTr="00D94F55">
        <w:trPr>
          <w:trHeight w:val="728"/>
        </w:trPr>
        <w:tc>
          <w:tcPr>
            <w:tcW w:w="2943" w:type="dxa"/>
          </w:tcPr>
          <w:p w:rsidR="0054774C" w:rsidRPr="0054774C" w:rsidRDefault="0054774C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Pr="0054774C" w:rsidRDefault="0054774C" w:rsidP="0054774C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objasnit postavení poddruhu </w:t>
            </w:r>
            <w:r w:rsidRPr="00D80775">
              <w:rPr>
                <w:rFonts w:ascii="Times New Roman" w:hAnsi="Times New Roman" w:cs="Times New Roman"/>
                <w:sz w:val="18"/>
                <w:szCs w:val="18"/>
              </w:rPr>
              <w:t>Homo sapiens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 živočišné říši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orientovat se ve fylogenetickém vývoji člověka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charakterizovat význačné lidské vztahy jako výsledky procesu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hominizace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sapientace</w:t>
            </w:r>
            <w:proofErr w:type="spellEnd"/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kostí, typy kostí a typy jejich spojení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v základních rysech kostru člověka a její funkce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vliv hormonů a výživy na růst a vývoj kostí</w:t>
            </w:r>
          </w:p>
          <w:p w:rsidR="004453F4" w:rsidRDefault="004453F4" w:rsidP="004453F4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proces růstu dlouhých kostí</w:t>
            </w:r>
          </w:p>
          <w:p w:rsidR="0054774C" w:rsidRPr="0054774C" w:rsidRDefault="0054774C" w:rsidP="0054774C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P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Vznik a evoluce druhů</w:t>
            </w:r>
            <w:r w:rsidR="00EF6C9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4774C" w:rsidRPr="0054774C" w:rsidRDefault="00EF6C99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54774C" w:rsidRPr="0054774C">
              <w:rPr>
                <w:rFonts w:ascii="Times New Roman" w:hAnsi="Times New Roman" w:cs="Times New Roman"/>
                <w:sz w:val="18"/>
                <w:szCs w:val="18"/>
              </w:rPr>
              <w:t>ývoj člověka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4774C" w:rsidRPr="0054774C" w:rsidRDefault="00EF6C99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54774C" w:rsidRPr="0054774C">
              <w:rPr>
                <w:rFonts w:ascii="Times New Roman" w:hAnsi="Times New Roman" w:cs="Times New Roman"/>
                <w:sz w:val="18"/>
                <w:szCs w:val="18"/>
              </w:rPr>
              <w:t>ostra člověka</w:t>
            </w:r>
          </w:p>
          <w:p w:rsidR="0054774C" w:rsidRP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</w:tcPr>
          <w:p w:rsidR="0054774C" w:rsidRPr="001B5236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54774C" w:rsidRPr="001B5236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gridSpan w:val="2"/>
            <w:vAlign w:val="center"/>
          </w:tcPr>
          <w:p w:rsidR="0054774C" w:rsidRP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Pr="0054774C" w:rsidRDefault="004453F4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4" w:type="dxa"/>
            <w:vAlign w:val="center"/>
          </w:tcPr>
          <w:p w:rsidR="0054774C" w:rsidRP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P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84" w:type="dxa"/>
            <w:vMerge w:val="restart"/>
          </w:tcPr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54774C" w:rsidRDefault="0054774C" w:rsidP="003247BA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54774C" w:rsidRDefault="0054774C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54774C" w:rsidRPr="001B5236" w:rsidRDefault="0054774C" w:rsidP="003247BA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vMerge w:val="restart"/>
          </w:tcPr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54774C" w:rsidRPr="001B5236" w:rsidRDefault="0054774C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54774C" w:rsidTr="00D94F55">
        <w:trPr>
          <w:trHeight w:val="2240"/>
        </w:trPr>
        <w:tc>
          <w:tcPr>
            <w:tcW w:w="2943" w:type="dxa"/>
          </w:tcPr>
          <w:p w:rsidR="0054774C" w:rsidRPr="0054774C" w:rsidRDefault="0054774C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kostry a její změny v průběhu ontogenetického vývoje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první pomoci při zranění páteře a zlomeninách kostí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průběh regenerace kosti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konkrétního svalu a princip jeho činnosti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porovnat stavbu, funkci a význam kosterních a hladkých svalů a srdečního svalu, určit polohu významných kosterních svalů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funkční propojení kosterních svalů a kostry a jejich význam pro pohyb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54774C" w:rsidRPr="0054774C" w:rsidRDefault="0054774C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Pr="0054774C" w:rsidRDefault="0054774C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4453F4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Kostra člověka</w:t>
            </w:r>
            <w:r w:rsidR="00EF6C9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453F4" w:rsidRDefault="00EF6C99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453F4">
              <w:rPr>
                <w:rFonts w:ascii="Times New Roman" w:hAnsi="Times New Roman" w:cs="Times New Roman"/>
                <w:sz w:val="18"/>
                <w:szCs w:val="18"/>
              </w:rPr>
              <w:t>valová soustava člověka</w:t>
            </w: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  <w:p w:rsidR="0054774C" w:rsidRPr="0054774C" w:rsidRDefault="0054774C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4774C" w:rsidRPr="006E10A3" w:rsidRDefault="0054774C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</w:tcPr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74C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53F4" w:rsidRPr="0054774C" w:rsidRDefault="004453F4" w:rsidP="004453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0" w:type="dxa"/>
            <w:gridSpan w:val="2"/>
            <w:vAlign w:val="center"/>
          </w:tcPr>
          <w:p w:rsidR="0054774C" w:rsidRPr="0054774C" w:rsidRDefault="004453F4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984" w:type="dxa"/>
            <w:vMerge/>
          </w:tcPr>
          <w:p w:rsidR="0054774C" w:rsidRPr="006E10A3" w:rsidRDefault="0054774C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2" w:type="dxa"/>
            <w:vMerge/>
          </w:tcPr>
          <w:p w:rsidR="0054774C" w:rsidRPr="006E10A3" w:rsidRDefault="0054774C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4774C" w:rsidRDefault="0054774C"/>
    <w:p w:rsidR="00D94F55" w:rsidRDefault="00D94F55"/>
    <w:tbl>
      <w:tblPr>
        <w:tblStyle w:val="Mkatabulky"/>
        <w:tblW w:w="0" w:type="auto"/>
        <w:tblInd w:w="567" w:type="dxa"/>
        <w:tblLook w:val="04A0"/>
      </w:tblPr>
      <w:tblGrid>
        <w:gridCol w:w="2927"/>
        <w:gridCol w:w="1275"/>
        <w:gridCol w:w="3102"/>
        <w:gridCol w:w="778"/>
        <w:gridCol w:w="28"/>
        <w:gridCol w:w="807"/>
        <w:gridCol w:w="1977"/>
        <w:gridCol w:w="2759"/>
      </w:tblGrid>
      <w:tr w:rsidR="00D94F55" w:rsidTr="00F43AD1">
        <w:tc>
          <w:tcPr>
            <w:tcW w:w="2927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275" w:type="dxa"/>
            <w:vAlign w:val="center"/>
          </w:tcPr>
          <w:p w:rsidR="00D94F55" w:rsidRDefault="00D8077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D94F55">
              <w:rPr>
                <w:rFonts w:ascii="Times New Roman" w:hAnsi="Times New Roman" w:cs="Times New Roman"/>
              </w:rPr>
              <w:t>matické okruhy</w:t>
            </w:r>
          </w:p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02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6" w:type="dxa"/>
            <w:gridSpan w:val="2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07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7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9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D94F55" w:rsidTr="00F43AD1">
        <w:trPr>
          <w:trHeight w:val="728"/>
        </w:trPr>
        <w:tc>
          <w:tcPr>
            <w:tcW w:w="2927" w:type="dxa"/>
          </w:tcPr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jednotlivých částí trávicí soustavy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postup trávení a vstřebávání sacharidů, bílkovin a tuků při jejich průchodu trávicí soustavou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denní příjem, výdej a vstřebávání vody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vrátnicového oběhu</w:t>
            </w:r>
          </w:p>
          <w:p w:rsidR="00D94F55" w:rsidRPr="0054774C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94F55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Trávicí soustava člověka</w:t>
            </w:r>
          </w:p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2" w:type="dxa"/>
            <w:vMerge w:val="restart"/>
          </w:tcPr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6" w:type="dxa"/>
            <w:gridSpan w:val="2"/>
            <w:vAlign w:val="center"/>
          </w:tcPr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07" w:type="dxa"/>
            <w:vAlign w:val="center"/>
          </w:tcPr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77" w:type="dxa"/>
            <w:vMerge w:val="restart"/>
          </w:tcPr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D94F55" w:rsidRDefault="00D94F55" w:rsidP="003247BA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D94F55" w:rsidRPr="001B5236" w:rsidRDefault="00D94F55" w:rsidP="003247BA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  <w:vMerge w:val="restart"/>
          </w:tcPr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D94F55" w:rsidTr="00F43AD1">
        <w:trPr>
          <w:trHeight w:val="2240"/>
        </w:trPr>
        <w:tc>
          <w:tcPr>
            <w:tcW w:w="2927" w:type="dxa"/>
          </w:tcPr>
          <w:p w:rsidR="00D94F55" w:rsidRPr="0054774C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zásady zdravé výživy s ohledem na stav organismu, zdraví a nemoc, nadměrnou fyzickou a duševní námahu, těhotenství, stáří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popsat stavbu dýchacích cest a plic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vysvětlit, jak se v procesu dýchání uplatňuje soustava oběhová a jednotlivé tkáňové buňky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mechanismus vdechu a výdechu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rozdíl mezi dýcháním vnějším a vnitřním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rozumět základním způsobům transportu kyslíku a oxidu uhličitého krví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podstatu nerespiračních funkcí dýchací soustavy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rozdílnou citlivost tkání na nedostatek kyslíku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účinného postupu při zahájení neodkladné resuscitace s maximálním ohledem na pacienta i na osobní bezpečnost</w:t>
            </w:r>
          </w:p>
          <w:p w:rsidR="00D94F55" w:rsidRPr="0054774C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tvorbu hlasu a ochranu hlasivek před poškozením</w:t>
            </w:r>
          </w:p>
        </w:tc>
        <w:tc>
          <w:tcPr>
            <w:tcW w:w="1275" w:type="dxa"/>
            <w:vAlign w:val="center"/>
          </w:tcPr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Trávicí soustava člověka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94F55" w:rsidRDefault="00D8077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D94F55">
              <w:rPr>
                <w:rFonts w:ascii="Times New Roman" w:hAnsi="Times New Roman" w:cs="Times New Roman"/>
                <w:sz w:val="18"/>
                <w:szCs w:val="18"/>
              </w:rPr>
              <w:t>ýchací soustava člověka</w:t>
            </w: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2" w:type="dxa"/>
            <w:vMerge/>
          </w:tcPr>
          <w:p w:rsidR="00D94F55" w:rsidRPr="006E10A3" w:rsidRDefault="00D94F55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78" w:type="dxa"/>
            <w:vAlign w:val="center"/>
          </w:tcPr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5" w:type="dxa"/>
            <w:gridSpan w:val="2"/>
            <w:vAlign w:val="center"/>
          </w:tcPr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77" w:type="dxa"/>
            <w:vMerge/>
          </w:tcPr>
          <w:p w:rsidR="00D94F55" w:rsidRPr="006E10A3" w:rsidRDefault="00D94F55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:rsidR="00D94F55" w:rsidRPr="006E10A3" w:rsidRDefault="00D94F55" w:rsidP="003247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4F55" w:rsidRPr="006E10A3" w:rsidTr="00F43AD1">
        <w:tc>
          <w:tcPr>
            <w:tcW w:w="2927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275" w:type="dxa"/>
            <w:vAlign w:val="center"/>
          </w:tcPr>
          <w:p w:rsidR="00D94F55" w:rsidRDefault="00D8077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D94F55">
              <w:rPr>
                <w:rFonts w:ascii="Times New Roman" w:hAnsi="Times New Roman" w:cs="Times New Roman"/>
              </w:rPr>
              <w:t>matické okruhy</w:t>
            </w:r>
          </w:p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02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78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35" w:type="dxa"/>
            <w:gridSpan w:val="2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7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9" w:type="dxa"/>
            <w:vAlign w:val="center"/>
          </w:tcPr>
          <w:p w:rsidR="00D94F55" w:rsidRPr="006E10A3" w:rsidRDefault="00D94F55" w:rsidP="00324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D94F55" w:rsidRPr="001B5236" w:rsidTr="00F43AD1">
        <w:trPr>
          <w:trHeight w:val="3728"/>
        </w:trPr>
        <w:tc>
          <w:tcPr>
            <w:tcW w:w="2927" w:type="dxa"/>
          </w:tcPr>
          <w:p w:rsidR="00D94F55" w:rsidRPr="0054774C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objasnit složení tělních tekutin a jejich funkci při zajišťování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homeostázy</w:t>
            </w:r>
            <w:proofErr w:type="spellEnd"/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vztahy mezi krví, tkáňovým mokem a mízou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jednotlivé složky krve z hlediska jejich stavby a funkce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podstatu krevních skupin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srdce a princip jeho činnosti, měření TK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funkční uspořádání malého plicního a velkého tělního oběhu krve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rozdíly ve stavbě a funkci žíly, tepny a vlásečnice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význam lymfatického systému</w:t>
            </w:r>
          </w:p>
          <w:p w:rsidR="00D94F55" w:rsidRDefault="00D94F55" w:rsidP="00D94F5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Cévní soustava člověka</w:t>
            </w: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102" w:type="dxa"/>
          </w:tcPr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6" w:type="dxa"/>
            <w:gridSpan w:val="2"/>
          </w:tcPr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D9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7" w:type="dxa"/>
          </w:tcPr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47BA" w:rsidRDefault="003247BA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Pr="0054774C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77" w:type="dxa"/>
          </w:tcPr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D94F55" w:rsidRDefault="00D94F55" w:rsidP="003247BA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D94F55" w:rsidRDefault="00D94F55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D94F55" w:rsidRPr="001B5236" w:rsidRDefault="00D94F55" w:rsidP="003247BA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</w:tcPr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4F55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D94F55" w:rsidRPr="001B5236" w:rsidRDefault="00D94F55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3247BA" w:rsidTr="00F43AD1">
        <w:tc>
          <w:tcPr>
            <w:tcW w:w="2927" w:type="dxa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275" w:type="dxa"/>
            <w:vAlign w:val="center"/>
          </w:tcPr>
          <w:p w:rsidR="003247BA" w:rsidRDefault="00D80775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3247BA">
              <w:rPr>
                <w:rFonts w:ascii="Times New Roman" w:hAnsi="Times New Roman" w:cs="Times New Roman"/>
              </w:rPr>
              <w:t>matické okruhy</w:t>
            </w:r>
          </w:p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02" w:type="dxa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6" w:type="dxa"/>
            <w:gridSpan w:val="2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07" w:type="dxa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7" w:type="dxa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9" w:type="dxa"/>
            <w:vAlign w:val="center"/>
          </w:tcPr>
          <w:p w:rsidR="003247BA" w:rsidRPr="006E10A3" w:rsidRDefault="003247BA" w:rsidP="00F43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F43AD1" w:rsidTr="00F43AD1">
        <w:trPr>
          <w:trHeight w:val="8082"/>
        </w:trPr>
        <w:tc>
          <w:tcPr>
            <w:tcW w:w="2927" w:type="dxa"/>
          </w:tcPr>
          <w:p w:rsidR="00F43AD1" w:rsidRPr="0054774C" w:rsidRDefault="00F43AD1" w:rsidP="003247BA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F43AD1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rozdíl mechanické nespecifické a specifické imunity, objasnit vztah mezi antigenem a protilátkou, popsat základní rozdíl mezi buněčnou a látkovou imunitou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objasnit, co je podstatou preventivního očkování proti infekčním chorobám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základů první pomoci při zástavě srdeční činnosti a krvácení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objasnit, jak a kde v organismu vznikají odpadní látky a kterými orgány jsou vylučovány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vylučovací soustavy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nefronu člověka a objasnit základní děje, které zde probíhají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mechanismy podílející se na změnách produkce moči</w:t>
            </w:r>
          </w:p>
          <w:p w:rsidR="00F43AD1" w:rsidRDefault="00F43AD1" w:rsidP="00F43AD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objasnit, jakým způsobem se vylučovací soustava podílí na udržení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homeostázy</w:t>
            </w:r>
            <w:proofErr w:type="spellEnd"/>
          </w:p>
        </w:tc>
        <w:tc>
          <w:tcPr>
            <w:tcW w:w="1275" w:type="dxa"/>
            <w:vAlign w:val="center"/>
          </w:tcPr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D80775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Cévní soustava,</w:t>
            </w:r>
          </w:p>
          <w:p w:rsidR="00F43AD1" w:rsidRPr="0054774C" w:rsidRDefault="003B216C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vylučovací soustava člo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věka, k</w:t>
            </w:r>
            <w:r w:rsidR="00F43AD1">
              <w:rPr>
                <w:rFonts w:ascii="Times New Roman" w:hAnsi="Times New Roman" w:cs="Times New Roman"/>
                <w:sz w:val="18"/>
                <w:szCs w:val="18"/>
              </w:rPr>
              <w:t>ůže</w:t>
            </w: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F43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2" w:type="dxa"/>
          </w:tcPr>
          <w:p w:rsidR="00F43AD1" w:rsidRPr="001B5236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F43AD1" w:rsidRPr="001B5236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6" w:type="dxa"/>
            <w:gridSpan w:val="2"/>
            <w:vAlign w:val="center"/>
          </w:tcPr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F43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77" w:type="dxa"/>
          </w:tcPr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F43AD1" w:rsidRDefault="00F43AD1" w:rsidP="003247BA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F43AD1" w:rsidRDefault="00F43AD1" w:rsidP="003247BA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F43AD1" w:rsidRPr="001B5236" w:rsidRDefault="00F43AD1" w:rsidP="003247BA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</w:tcPr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F43AD1" w:rsidRPr="001B5236" w:rsidRDefault="00F43AD1" w:rsidP="00324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F43AD1" w:rsidRPr="006E10A3" w:rsidTr="00B02C0D">
        <w:tc>
          <w:tcPr>
            <w:tcW w:w="2927" w:type="dxa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275" w:type="dxa"/>
            <w:vAlign w:val="center"/>
          </w:tcPr>
          <w:p w:rsidR="00F43AD1" w:rsidRDefault="00D80775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F43AD1">
              <w:rPr>
                <w:rFonts w:ascii="Times New Roman" w:hAnsi="Times New Roman" w:cs="Times New Roman"/>
              </w:rPr>
              <w:t>matické okruhy</w:t>
            </w:r>
          </w:p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02" w:type="dxa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6" w:type="dxa"/>
            <w:gridSpan w:val="2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07" w:type="dxa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7" w:type="dxa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9" w:type="dxa"/>
            <w:vAlign w:val="center"/>
          </w:tcPr>
          <w:p w:rsidR="00F43AD1" w:rsidRPr="006E10A3" w:rsidRDefault="00F43AD1" w:rsidP="00B02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F43AD1" w:rsidRPr="001B5236" w:rsidTr="00B02C0D">
        <w:trPr>
          <w:trHeight w:val="8082"/>
        </w:trPr>
        <w:tc>
          <w:tcPr>
            <w:tcW w:w="2927" w:type="dxa"/>
          </w:tcPr>
          <w:p w:rsidR="00F43AD1" w:rsidRPr="0054774C" w:rsidRDefault="00F43AD1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F43AD1" w:rsidRDefault="00D80775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</w:t>
            </w:r>
            <w:r w:rsidR="00F43AD1">
              <w:rPr>
                <w:rFonts w:ascii="Times New Roman" w:hAnsi="Times New Roman" w:cs="Times New Roman"/>
                <w:sz w:val="18"/>
                <w:szCs w:val="18"/>
              </w:rPr>
              <w:t>ci kůže a typy kožních derivátů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zdůvodnit, proč patří vyšetření krve, moči a krevního tlaku k zásadním lékařským vyšetřením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posoudit některé příčiny vedoucí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 xml:space="preserve"> k produkci moči s obsahem glukó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zy, bílkovin, krve, hemoglobin, žlučových barviv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první pomoci při poranění kůže, omrzlinách a popáleninách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vyhodnotit, jak se mění prokrvení kůže v závislo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 na teplotě prostředí a objasnit vznik omrzlin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jednotlivých částí nervové soustavy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inervaci a řízení činností tělních orgánů, rozumět rozdílům mezi motorickým a vegetativním nervovým systémem</w:t>
            </w:r>
          </w:p>
          <w:p w:rsidR="00F43AD1" w:rsidRDefault="00F43AD1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D80775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Vylučovací soustava</w:t>
            </w:r>
            <w:r w:rsidR="00F43AD1">
              <w:rPr>
                <w:rFonts w:ascii="Times New Roman" w:hAnsi="Times New Roman" w:cs="Times New Roman"/>
                <w:sz w:val="18"/>
                <w:szCs w:val="18"/>
              </w:rPr>
              <w:t>, kůže</w:t>
            </w:r>
          </w:p>
          <w:p w:rsidR="00F43AD1" w:rsidRPr="0054774C" w:rsidRDefault="00D80775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F43AD1">
              <w:rPr>
                <w:rFonts w:ascii="Times New Roman" w:hAnsi="Times New Roman" w:cs="Times New Roman"/>
                <w:sz w:val="18"/>
                <w:szCs w:val="18"/>
              </w:rPr>
              <w:t>ervová soustava člověka</w:t>
            </w: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B02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2" w:type="dxa"/>
          </w:tcPr>
          <w:p w:rsidR="00F43AD1" w:rsidRPr="001B5236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F43AD1" w:rsidRPr="001B5236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6" w:type="dxa"/>
            <w:gridSpan w:val="2"/>
          </w:tcPr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07" w:type="dxa"/>
          </w:tcPr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Pr="0054774C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77" w:type="dxa"/>
          </w:tcPr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F43AD1" w:rsidRDefault="00F43AD1" w:rsidP="00D8077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F43AD1" w:rsidRDefault="00F43AD1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F43AD1" w:rsidRPr="001B5236" w:rsidRDefault="00F43AD1" w:rsidP="00D8077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</w:tcPr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3AD1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F43AD1" w:rsidRPr="001B5236" w:rsidRDefault="00F43AD1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F43AD1" w:rsidRDefault="00F43AD1" w:rsidP="00D94F55"/>
    <w:tbl>
      <w:tblPr>
        <w:tblStyle w:val="Mkatabulky"/>
        <w:tblW w:w="0" w:type="auto"/>
        <w:tblInd w:w="567" w:type="dxa"/>
        <w:tblLook w:val="04A0"/>
      </w:tblPr>
      <w:tblGrid>
        <w:gridCol w:w="2943"/>
        <w:gridCol w:w="1276"/>
        <w:gridCol w:w="3119"/>
        <w:gridCol w:w="779"/>
        <w:gridCol w:w="26"/>
        <w:gridCol w:w="754"/>
        <w:gridCol w:w="1984"/>
        <w:gridCol w:w="2772"/>
      </w:tblGrid>
      <w:tr w:rsidR="00777012" w:rsidTr="00D80775">
        <w:tc>
          <w:tcPr>
            <w:tcW w:w="2943" w:type="dxa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276" w:type="dxa"/>
            <w:vAlign w:val="center"/>
          </w:tcPr>
          <w:p w:rsidR="00777012" w:rsidRDefault="00D80775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777012">
              <w:rPr>
                <w:rFonts w:ascii="Times New Roman" w:hAnsi="Times New Roman" w:cs="Times New Roman"/>
              </w:rPr>
              <w:t>matické okruhy</w:t>
            </w:r>
          </w:p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gridSpan w:val="2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777012" w:rsidRPr="006E10A3" w:rsidRDefault="00777012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777012" w:rsidTr="00777012">
        <w:trPr>
          <w:trHeight w:val="728"/>
        </w:trPr>
        <w:tc>
          <w:tcPr>
            <w:tcW w:w="2943" w:type="dxa"/>
          </w:tcPr>
          <w:p w:rsidR="00777012" w:rsidRPr="0054774C" w:rsidRDefault="00777012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777012" w:rsidRDefault="00777012" w:rsidP="00D8077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popsat stavbu a funkci neuronu, na obrázku rozpoznat hlavní části neuronu 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objasnit základní princip synapse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žlázy s vnitřní sekrecí a hormony, které ovlivňují základní životní funkce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hlavní rozdíly v uvolňování pohlavních hormonů muže a ženy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chování jako výsledek celkové somatické a vegetativní aktivity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reakce na podněty z vnějšího a vnitřního prostředí, fyziologické a psychické potřeby, biorytmy, reflexy, srovnat hormonální a nervovou regulaci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  <w:p w:rsidR="00777012" w:rsidRPr="0054774C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Nervová soustava člověka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77012" w:rsidRDefault="00D80775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</w:t>
            </w:r>
            <w:r w:rsidR="00777012">
              <w:rPr>
                <w:rFonts w:ascii="Times New Roman" w:hAnsi="Times New Roman" w:cs="Times New Roman"/>
                <w:sz w:val="18"/>
                <w:szCs w:val="18"/>
              </w:rPr>
              <w:t>ídící soustavy člověka</w:t>
            </w: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119" w:type="dxa"/>
            <w:vMerge w:val="restart"/>
          </w:tcPr>
          <w:p w:rsidR="00777012" w:rsidRPr="001B5236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777012" w:rsidRPr="001B5236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gridSpan w:val="2"/>
          </w:tcPr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4" w:type="dxa"/>
            <w:vAlign w:val="center"/>
          </w:tcPr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777012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7770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777012" w:rsidRDefault="00777012" w:rsidP="00D8077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777012" w:rsidRDefault="00777012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777012" w:rsidRPr="001B5236" w:rsidRDefault="00777012" w:rsidP="00D8077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vMerge w:val="restart"/>
          </w:tcPr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777012" w:rsidRPr="001B5236" w:rsidRDefault="00777012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777012" w:rsidTr="00A02484">
        <w:trPr>
          <w:trHeight w:val="70"/>
        </w:trPr>
        <w:tc>
          <w:tcPr>
            <w:tcW w:w="2943" w:type="dxa"/>
          </w:tcPr>
          <w:p w:rsidR="00777012" w:rsidRDefault="00777012" w:rsidP="00777012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stavbu a funkci smyslových   orgánů a dalších významných receptorů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klidový p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otenciál na membráně nervové buň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ky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změny membránového potenciálu při různých druzích podráždění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zdůvodnit důsledky konkrétních poškození částí NS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vady zraku a způsoby jeho léčby</w:t>
            </w:r>
          </w:p>
          <w:p w:rsidR="00777012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posoudit vztah mezi stresem a vznikem civilizačních chorob</w:t>
            </w:r>
          </w:p>
          <w:p w:rsidR="00777012" w:rsidRPr="0054774C" w:rsidRDefault="00777012" w:rsidP="0077701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pojem duševní hygiena</w:t>
            </w:r>
          </w:p>
        </w:tc>
        <w:tc>
          <w:tcPr>
            <w:tcW w:w="1276" w:type="dxa"/>
            <w:vAlign w:val="center"/>
          </w:tcPr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Řídící soustavy člověka</w:t>
            </w:r>
          </w:p>
          <w:p w:rsidR="00777012" w:rsidRDefault="00D80775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A02484">
              <w:rPr>
                <w:rFonts w:ascii="Times New Roman" w:hAnsi="Times New Roman" w:cs="Times New Roman"/>
                <w:sz w:val="18"/>
                <w:szCs w:val="18"/>
              </w:rPr>
              <w:t>ormony, čidla</w:t>
            </w: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777012" w:rsidRPr="006E10A3" w:rsidRDefault="00777012" w:rsidP="00D807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:rsidR="00777012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77012" w:rsidRPr="0054774C" w:rsidRDefault="00777012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</w:tcPr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2484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012" w:rsidRPr="0054774C" w:rsidRDefault="00A02484" w:rsidP="00A02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84" w:type="dxa"/>
            <w:vMerge/>
          </w:tcPr>
          <w:p w:rsidR="00777012" w:rsidRPr="006E10A3" w:rsidRDefault="00777012" w:rsidP="00D807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2" w:type="dxa"/>
            <w:vMerge/>
          </w:tcPr>
          <w:p w:rsidR="00777012" w:rsidRPr="006E10A3" w:rsidRDefault="00777012" w:rsidP="00D807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43AD1" w:rsidRDefault="00F43AD1" w:rsidP="00D94F55"/>
    <w:tbl>
      <w:tblPr>
        <w:tblStyle w:val="Mkatabulky"/>
        <w:tblW w:w="0" w:type="auto"/>
        <w:tblInd w:w="567" w:type="dxa"/>
        <w:tblLook w:val="04A0"/>
      </w:tblPr>
      <w:tblGrid>
        <w:gridCol w:w="3925"/>
        <w:gridCol w:w="1145"/>
        <w:gridCol w:w="2780"/>
        <w:gridCol w:w="718"/>
        <w:gridCol w:w="754"/>
        <w:gridCol w:w="1843"/>
        <w:gridCol w:w="2488"/>
      </w:tblGrid>
      <w:tr w:rsidR="00A84D5D" w:rsidRPr="006E10A3" w:rsidTr="00A84D5D">
        <w:tc>
          <w:tcPr>
            <w:tcW w:w="3925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145" w:type="dxa"/>
            <w:vAlign w:val="center"/>
          </w:tcPr>
          <w:p w:rsidR="00A84D5D" w:rsidRDefault="00D80775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A84D5D">
              <w:rPr>
                <w:rFonts w:ascii="Times New Roman" w:hAnsi="Times New Roman" w:cs="Times New Roman"/>
              </w:rPr>
              <w:t>matické okruhy</w:t>
            </w:r>
          </w:p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780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18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843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488" w:type="dxa"/>
            <w:vAlign w:val="center"/>
          </w:tcPr>
          <w:p w:rsidR="00A84D5D" w:rsidRPr="006E10A3" w:rsidRDefault="00A84D5D" w:rsidP="00D8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A84D5D" w:rsidRPr="001B5236" w:rsidTr="00A84D5D">
        <w:trPr>
          <w:trHeight w:val="8082"/>
        </w:trPr>
        <w:tc>
          <w:tcPr>
            <w:tcW w:w="3925" w:type="dxa"/>
          </w:tcPr>
          <w:p w:rsidR="00A84D5D" w:rsidRPr="0054774C" w:rsidRDefault="00A84D5D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A84D5D" w:rsidP="00D8077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54774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rozdíly ve stavbě a funkci rozmnožovací soustavy muže a ženy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ovulaci a průběh menstruačního cyklu ženy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proces oplození vajíčka a uvést možnosti prokázání těhotenství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popsat průběh těhotenství a vysvětlit příklady působení rizikových faktorů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charakterizovat stručně jednotlivá období života člověka, porovnat rozdíly mezi nimi a posoudit faktory, které pozitivně a negativně ovlivňují prenatální a postnatální vývoj člověka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stárnutí člověka jako opotřebování buněk a tkání, uvést faktory, které stárnutí ovlivňují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AIDS, pohlavně přenosné choroby a možnosti prevence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prokázat znalost onemocnění AIDS, pohlavně přenosné choroby a možnosti prevence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základní typy antikoncepčních metod a zhodnotit jejich klady a zápory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historický vývoj vlivu člověka na prostředí, vzájemné ovlivňování člověka a životního prostředí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základní postoje člověka k přírodě a jejich důsledky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pojem globální změny, globální problémy lidské populace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vysvětlit příčiny vzniku ozonových děr a jejich důsledky pro člověka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charakterizovat příčiny, projevy a možné dopady poškození různých ekosystémů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objasnit souvislosti mezi růstem lidské populace a vymíráním určitých druhů organismů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uvést příklady civilizačních chorob spojených se znečišťováním prostředí a změnou způsobu života a možné způsoby ochrany před nimi</w:t>
            </w:r>
          </w:p>
          <w:p w:rsidR="00A84D5D" w:rsidRDefault="00A84D5D" w:rsidP="00A84D5D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praktické metody poznávání přírody</w:t>
            </w:r>
          </w:p>
        </w:tc>
        <w:tc>
          <w:tcPr>
            <w:tcW w:w="1145" w:type="dxa"/>
          </w:tcPr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D80775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Pohlavní soustava člověka, ekologie, o</w:t>
            </w:r>
            <w:r w:rsidR="00A84D5D">
              <w:rPr>
                <w:rFonts w:ascii="Times New Roman" w:hAnsi="Times New Roman" w:cs="Times New Roman"/>
                <w:sz w:val="18"/>
                <w:szCs w:val="18"/>
              </w:rPr>
              <w:t>ntogeneze</w:t>
            </w: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2780" w:type="dxa"/>
          </w:tcPr>
          <w:p w:rsidR="00A84D5D" w:rsidRPr="001B5236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A84D5D" w:rsidRPr="001B5236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718" w:type="dxa"/>
          </w:tcPr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A8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4" w:type="dxa"/>
            <w:vAlign w:val="center"/>
          </w:tcPr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Pr="0054774C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843" w:type="dxa"/>
          </w:tcPr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A84D5D" w:rsidRDefault="00A84D5D" w:rsidP="00D8077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A84D5D" w:rsidRDefault="00A84D5D" w:rsidP="00D8077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A84D5D" w:rsidRPr="001B5236" w:rsidRDefault="00A84D5D" w:rsidP="00D8077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</w:tcPr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A84D5D" w:rsidRDefault="00A84D5D" w:rsidP="00495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</w:t>
            </w:r>
            <w:r w:rsidR="00495A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orgány  a institucemi v obci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D807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D5D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A84D5D" w:rsidRPr="001B5236" w:rsidRDefault="00A84D5D" w:rsidP="00D807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A02484" w:rsidRDefault="00A02484" w:rsidP="00D94F55"/>
    <w:sectPr w:rsidR="00A02484" w:rsidSect="00901A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01A64"/>
    <w:rsid w:val="00030EAA"/>
    <w:rsid w:val="000851AB"/>
    <w:rsid w:val="000B07FF"/>
    <w:rsid w:val="003247BA"/>
    <w:rsid w:val="00395CB5"/>
    <w:rsid w:val="003B216C"/>
    <w:rsid w:val="003D3BAD"/>
    <w:rsid w:val="004453F4"/>
    <w:rsid w:val="00495A7D"/>
    <w:rsid w:val="00500A50"/>
    <w:rsid w:val="0054774C"/>
    <w:rsid w:val="00671C31"/>
    <w:rsid w:val="00677E2B"/>
    <w:rsid w:val="007167DF"/>
    <w:rsid w:val="0075060B"/>
    <w:rsid w:val="00777012"/>
    <w:rsid w:val="008D76FF"/>
    <w:rsid w:val="00901A64"/>
    <w:rsid w:val="00A02484"/>
    <w:rsid w:val="00A84D5D"/>
    <w:rsid w:val="00AA77D8"/>
    <w:rsid w:val="00B02C0D"/>
    <w:rsid w:val="00C00604"/>
    <w:rsid w:val="00C41C2E"/>
    <w:rsid w:val="00C65FBF"/>
    <w:rsid w:val="00D01769"/>
    <w:rsid w:val="00D511FB"/>
    <w:rsid w:val="00D80775"/>
    <w:rsid w:val="00D94F55"/>
    <w:rsid w:val="00DF1AB0"/>
    <w:rsid w:val="00E04625"/>
    <w:rsid w:val="00EF2D24"/>
    <w:rsid w:val="00EF5556"/>
    <w:rsid w:val="00EF6C99"/>
    <w:rsid w:val="00F07836"/>
    <w:rsid w:val="00F43AD1"/>
    <w:rsid w:val="00F57BF4"/>
    <w:rsid w:val="00F73F18"/>
    <w:rsid w:val="00FA32F8"/>
    <w:rsid w:val="00FC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A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01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84878D6-0A47-43BA-811C-3F830D52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</Pages>
  <Words>4134</Words>
  <Characters>24394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martina.markova</cp:lastModifiedBy>
  <cp:revision>13</cp:revision>
  <dcterms:created xsi:type="dcterms:W3CDTF">2013-07-11T08:41:00Z</dcterms:created>
  <dcterms:modified xsi:type="dcterms:W3CDTF">2013-09-16T04:21:00Z</dcterms:modified>
</cp:coreProperties>
</file>