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A6" w:rsidRDefault="004939A6" w:rsidP="009C00BC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Osnovy – ZEMĚPIS – septima</w:t>
      </w:r>
    </w:p>
    <w:p w:rsidR="004939A6" w:rsidRPr="00204BBF" w:rsidRDefault="004939A6" w:rsidP="009C00BC">
      <w:pPr>
        <w:rPr>
          <w:b/>
          <w:bCs/>
          <w:sz w:val="20"/>
          <w:szCs w:val="20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5760"/>
        <w:gridCol w:w="3308"/>
      </w:tblGrid>
      <w:tr w:rsidR="004939A6">
        <w:tc>
          <w:tcPr>
            <w:tcW w:w="5148" w:type="dxa"/>
          </w:tcPr>
          <w:p w:rsidR="004939A6" w:rsidRPr="002731CF" w:rsidRDefault="004939A6" w:rsidP="00E310C1">
            <w:pPr>
              <w:rPr>
                <w:b/>
                <w:bCs/>
              </w:rPr>
            </w:pPr>
            <w:r w:rsidRPr="002731CF">
              <w:rPr>
                <w:b/>
                <w:bCs/>
              </w:rPr>
              <w:t xml:space="preserve">Očekávané výstupy – žák             RVP </w:t>
            </w:r>
          </w:p>
        </w:tc>
        <w:tc>
          <w:tcPr>
            <w:tcW w:w="5760" w:type="dxa"/>
          </w:tcPr>
          <w:p w:rsidR="004939A6" w:rsidRPr="002731CF" w:rsidRDefault="004939A6" w:rsidP="00E310C1">
            <w:pPr>
              <w:rPr>
                <w:b/>
                <w:bCs/>
              </w:rPr>
            </w:pPr>
            <w:r w:rsidRPr="002731CF">
              <w:rPr>
                <w:b/>
                <w:bCs/>
              </w:rPr>
              <w:t xml:space="preserve">Školní výstupy – žák </w:t>
            </w:r>
          </w:p>
        </w:tc>
        <w:tc>
          <w:tcPr>
            <w:tcW w:w="3308" w:type="dxa"/>
          </w:tcPr>
          <w:p w:rsidR="004939A6" w:rsidRPr="002731CF" w:rsidRDefault="004939A6" w:rsidP="00E310C1">
            <w:pPr>
              <w:rPr>
                <w:b/>
                <w:bCs/>
              </w:rPr>
            </w:pPr>
            <w:r w:rsidRPr="002731CF">
              <w:rPr>
                <w:b/>
                <w:bCs/>
              </w:rPr>
              <w:t>Učivo</w:t>
            </w:r>
          </w:p>
        </w:tc>
      </w:tr>
      <w:tr w:rsidR="004939A6">
        <w:tc>
          <w:tcPr>
            <w:tcW w:w="5148" w:type="dxa"/>
            <w:vMerge w:val="restart"/>
          </w:tcPr>
          <w:p w:rsidR="004939A6" w:rsidRPr="002731CF" w:rsidRDefault="004939A6" w:rsidP="00E310C1">
            <w:pPr>
              <w:rPr>
                <w:b/>
                <w:bCs/>
              </w:rPr>
            </w:pPr>
            <w:r w:rsidRPr="002731CF">
              <w:rPr>
                <w:b/>
                <w:bCs/>
                <w:sz w:val="22"/>
                <w:szCs w:val="22"/>
              </w:rPr>
              <w:t>Téma: Evropa</w:t>
            </w:r>
          </w:p>
          <w:p w:rsidR="004939A6" w:rsidRPr="002731CF" w:rsidRDefault="004939A6" w:rsidP="00E310C1">
            <w:pPr>
              <w:numPr>
                <w:ilvl w:val="0"/>
                <w:numId w:val="1"/>
              </w:numPr>
              <w:spacing w:before="0"/>
              <w:jc w:val="left"/>
            </w:pPr>
            <w:r w:rsidRPr="002731CF">
              <w:rPr>
                <w:sz w:val="22"/>
                <w:szCs w:val="22"/>
              </w:rPr>
              <w:t xml:space="preserve">rozlišuje na územních příkladech regionální, státní, makroregionální a globální dimenzi  </w:t>
            </w:r>
          </w:p>
          <w:p w:rsidR="004939A6" w:rsidRPr="002731CF" w:rsidRDefault="004939A6" w:rsidP="00E310C1">
            <w:pPr>
              <w:numPr>
                <w:ilvl w:val="0"/>
                <w:numId w:val="1"/>
              </w:numPr>
              <w:spacing w:before="0"/>
              <w:jc w:val="left"/>
            </w:pPr>
            <w:r w:rsidRPr="002731CF">
              <w:rPr>
                <w:sz w:val="22"/>
                <w:szCs w:val="22"/>
              </w:rPr>
              <w:t xml:space="preserve">zhodnotí přírodní, kulturní, hospodářské poměry jednotlivých částí </w:t>
            </w:r>
          </w:p>
          <w:p w:rsidR="004939A6" w:rsidRPr="002731CF" w:rsidRDefault="004939A6" w:rsidP="00E310C1">
            <w:pPr>
              <w:numPr>
                <w:ilvl w:val="0"/>
                <w:numId w:val="1"/>
              </w:numPr>
              <w:spacing w:before="0"/>
              <w:jc w:val="left"/>
            </w:pPr>
            <w:r w:rsidRPr="002731CF">
              <w:rPr>
                <w:sz w:val="22"/>
                <w:szCs w:val="22"/>
              </w:rPr>
              <w:t>vyhledá místa, která ochraňuje UNESCO</w:t>
            </w:r>
          </w:p>
          <w:p w:rsidR="004939A6" w:rsidRPr="002731CF" w:rsidRDefault="004939A6" w:rsidP="00E310C1">
            <w:pPr>
              <w:numPr>
                <w:ilvl w:val="0"/>
                <w:numId w:val="1"/>
              </w:numPr>
              <w:spacing w:before="0"/>
              <w:jc w:val="left"/>
            </w:pPr>
            <w:r w:rsidRPr="002731CF">
              <w:rPr>
                <w:sz w:val="22"/>
                <w:szCs w:val="22"/>
              </w:rPr>
              <w:t xml:space="preserve">orientuje se v různých mapách a diagramech </w:t>
            </w:r>
          </w:p>
          <w:p w:rsidR="004939A6" w:rsidRPr="002731CF" w:rsidRDefault="004939A6" w:rsidP="00E310C1">
            <w:pPr>
              <w:numPr>
                <w:ilvl w:val="0"/>
                <w:numId w:val="1"/>
              </w:numPr>
              <w:spacing w:before="0"/>
              <w:jc w:val="left"/>
            </w:pPr>
            <w:r w:rsidRPr="002731CF">
              <w:rPr>
                <w:sz w:val="22"/>
                <w:szCs w:val="22"/>
              </w:rPr>
              <w:t>interpretuje číselné geografické údaje</w:t>
            </w:r>
          </w:p>
          <w:p w:rsidR="004939A6" w:rsidRPr="002731CF" w:rsidRDefault="004939A6" w:rsidP="00E310C1">
            <w:pPr>
              <w:ind w:left="720" w:firstLine="0"/>
              <w:jc w:val="left"/>
            </w:pPr>
          </w:p>
          <w:p w:rsidR="004939A6" w:rsidRPr="002731CF" w:rsidRDefault="004939A6" w:rsidP="00E310C1">
            <w:pPr>
              <w:jc w:val="left"/>
            </w:pPr>
          </w:p>
          <w:p w:rsidR="004939A6" w:rsidRPr="002731CF" w:rsidRDefault="004939A6" w:rsidP="00E310C1">
            <w:pPr>
              <w:jc w:val="left"/>
            </w:pPr>
          </w:p>
          <w:p w:rsidR="004939A6" w:rsidRPr="002731CF" w:rsidRDefault="004939A6" w:rsidP="00E310C1">
            <w:pPr>
              <w:jc w:val="left"/>
            </w:pPr>
          </w:p>
          <w:p w:rsidR="004939A6" w:rsidRPr="002731CF" w:rsidRDefault="004939A6" w:rsidP="00E310C1">
            <w:pPr>
              <w:jc w:val="left"/>
            </w:pPr>
          </w:p>
        </w:tc>
        <w:tc>
          <w:tcPr>
            <w:tcW w:w="5760" w:type="dxa"/>
            <w:vMerge w:val="restart"/>
          </w:tcPr>
          <w:p w:rsidR="004939A6" w:rsidRPr="002731CF" w:rsidRDefault="004939A6" w:rsidP="00E310C1">
            <w:pPr>
              <w:spacing w:before="0"/>
              <w:ind w:left="360" w:firstLine="0"/>
              <w:jc w:val="left"/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</w:pPr>
            <w:r w:rsidRPr="002731CF">
              <w:rPr>
                <w:sz w:val="22"/>
                <w:szCs w:val="22"/>
              </w:rPr>
              <w:t>* pojmenovat základní prvky a složky přírodní sféry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</w:pPr>
            <w:r w:rsidRPr="002731CF">
              <w:rPr>
                <w:sz w:val="22"/>
                <w:szCs w:val="22"/>
              </w:rPr>
              <w:t>* prokázat znalosti příčin a důsledky přírodních procesů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</w:pPr>
            <w:r w:rsidRPr="002731CF">
              <w:rPr>
                <w:sz w:val="22"/>
                <w:szCs w:val="22"/>
              </w:rPr>
              <w:t>* popsat polohu a rozložení hlavních center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</w:pPr>
            <w:r w:rsidRPr="002731CF">
              <w:rPr>
                <w:sz w:val="22"/>
                <w:szCs w:val="22"/>
              </w:rPr>
              <w:t>* lokalizovat hlavní dopravní osy a uzly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</w:pPr>
            <w:r w:rsidRPr="002731CF">
              <w:rPr>
                <w:sz w:val="22"/>
                <w:szCs w:val="22"/>
              </w:rPr>
              <w:t xml:space="preserve">* zhodnotit z různých hledisek polohu, přírodní poměry, 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</w:pPr>
            <w:r w:rsidRPr="002731CF">
              <w:rPr>
                <w:sz w:val="22"/>
                <w:szCs w:val="22"/>
              </w:rPr>
              <w:t xml:space="preserve">   obyvatelstvo, kultury a význam makroregionu ve světě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</w:pPr>
            <w:r w:rsidRPr="002731CF">
              <w:rPr>
                <w:sz w:val="22"/>
                <w:szCs w:val="22"/>
              </w:rPr>
              <w:t>* zhodnotit jednotlivé celky</w:t>
            </w:r>
          </w:p>
          <w:p w:rsidR="004939A6" w:rsidRPr="002731CF" w:rsidRDefault="004939A6" w:rsidP="00E310C1">
            <w:pPr>
              <w:spacing w:before="0"/>
              <w:jc w:val="left"/>
            </w:pPr>
          </w:p>
        </w:tc>
        <w:tc>
          <w:tcPr>
            <w:tcW w:w="3308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  <w:r w:rsidRPr="002731CF">
              <w:rPr>
                <w:b/>
                <w:bCs/>
                <w:sz w:val="22"/>
                <w:szCs w:val="22"/>
              </w:rPr>
              <w:t>Evropa ve světě a celkový pohled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</w:tc>
      </w:tr>
      <w:tr w:rsidR="004939A6">
        <w:tc>
          <w:tcPr>
            <w:tcW w:w="5148" w:type="dxa"/>
            <w:vMerge/>
          </w:tcPr>
          <w:p w:rsidR="004939A6" w:rsidRPr="002731CF" w:rsidRDefault="004939A6" w:rsidP="00E310C1">
            <w:pPr>
              <w:numPr>
                <w:ilvl w:val="0"/>
                <w:numId w:val="1"/>
              </w:numPr>
              <w:jc w:val="left"/>
            </w:pPr>
          </w:p>
        </w:tc>
        <w:tc>
          <w:tcPr>
            <w:tcW w:w="5760" w:type="dxa"/>
            <w:vMerge/>
          </w:tcPr>
          <w:p w:rsidR="004939A6" w:rsidRPr="002731CF" w:rsidRDefault="004939A6" w:rsidP="00E310C1">
            <w:pPr>
              <w:spacing w:before="0"/>
              <w:ind w:left="360" w:firstLine="0"/>
              <w:jc w:val="left"/>
            </w:pPr>
          </w:p>
        </w:tc>
        <w:tc>
          <w:tcPr>
            <w:tcW w:w="3308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  <w:r w:rsidRPr="002731CF">
              <w:rPr>
                <w:b/>
                <w:bCs/>
                <w:sz w:val="22"/>
                <w:szCs w:val="22"/>
              </w:rPr>
              <w:t>Západní Evropa - VB, Irsko, Francie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</w:tc>
      </w:tr>
      <w:tr w:rsidR="004939A6">
        <w:tc>
          <w:tcPr>
            <w:tcW w:w="5148" w:type="dxa"/>
            <w:vMerge/>
          </w:tcPr>
          <w:p w:rsidR="004939A6" w:rsidRPr="002731CF" w:rsidRDefault="004939A6" w:rsidP="00E310C1">
            <w:pPr>
              <w:numPr>
                <w:ilvl w:val="0"/>
                <w:numId w:val="1"/>
              </w:numPr>
              <w:spacing w:before="0"/>
              <w:jc w:val="left"/>
            </w:pPr>
          </w:p>
        </w:tc>
        <w:tc>
          <w:tcPr>
            <w:tcW w:w="5760" w:type="dxa"/>
            <w:vMerge/>
          </w:tcPr>
          <w:p w:rsidR="004939A6" w:rsidRPr="002731CF" w:rsidRDefault="004939A6" w:rsidP="00E310C1">
            <w:pPr>
              <w:spacing w:before="0"/>
              <w:ind w:firstLine="0"/>
              <w:jc w:val="left"/>
            </w:pPr>
          </w:p>
        </w:tc>
        <w:tc>
          <w:tcPr>
            <w:tcW w:w="3308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  <w:r w:rsidRPr="002731CF">
              <w:rPr>
                <w:b/>
                <w:bCs/>
                <w:sz w:val="22"/>
                <w:szCs w:val="22"/>
              </w:rPr>
              <w:t>Benelux, Dánsko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</w:tc>
      </w:tr>
      <w:tr w:rsidR="004939A6">
        <w:trPr>
          <w:trHeight w:val="531"/>
        </w:trPr>
        <w:tc>
          <w:tcPr>
            <w:tcW w:w="5148" w:type="dxa"/>
            <w:vMerge/>
          </w:tcPr>
          <w:p w:rsidR="004939A6" w:rsidRPr="002731CF" w:rsidRDefault="004939A6" w:rsidP="00E310C1">
            <w:pPr>
              <w:spacing w:before="0"/>
              <w:jc w:val="left"/>
            </w:pPr>
          </w:p>
        </w:tc>
        <w:tc>
          <w:tcPr>
            <w:tcW w:w="5760" w:type="dxa"/>
            <w:vMerge/>
          </w:tcPr>
          <w:p w:rsidR="004939A6" w:rsidRPr="002731CF" w:rsidRDefault="004939A6" w:rsidP="00E310C1">
            <w:pPr>
              <w:spacing w:before="0"/>
              <w:ind w:left="360" w:firstLine="0"/>
              <w:jc w:val="left"/>
            </w:pPr>
          </w:p>
        </w:tc>
        <w:tc>
          <w:tcPr>
            <w:tcW w:w="3308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  <w:r w:rsidRPr="002731CF">
              <w:rPr>
                <w:b/>
                <w:bCs/>
                <w:sz w:val="22"/>
                <w:szCs w:val="22"/>
              </w:rPr>
              <w:t>Jižní Evropa - Itálie, Řecko, Portugalsko, Španělsko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</w:tc>
      </w:tr>
      <w:tr w:rsidR="004939A6">
        <w:trPr>
          <w:trHeight w:val="531"/>
        </w:trPr>
        <w:tc>
          <w:tcPr>
            <w:tcW w:w="5148" w:type="dxa"/>
            <w:vMerge/>
          </w:tcPr>
          <w:p w:rsidR="004939A6" w:rsidRPr="002731CF" w:rsidRDefault="004939A6" w:rsidP="00E310C1">
            <w:pPr>
              <w:spacing w:before="0"/>
              <w:jc w:val="left"/>
            </w:pPr>
          </w:p>
        </w:tc>
        <w:tc>
          <w:tcPr>
            <w:tcW w:w="5760" w:type="dxa"/>
            <w:vMerge/>
          </w:tcPr>
          <w:p w:rsidR="004939A6" w:rsidRPr="002731CF" w:rsidRDefault="004939A6" w:rsidP="00E310C1">
            <w:pPr>
              <w:spacing w:before="0"/>
              <w:ind w:left="360" w:firstLine="0"/>
              <w:jc w:val="left"/>
            </w:pPr>
          </w:p>
        </w:tc>
        <w:tc>
          <w:tcPr>
            <w:tcW w:w="3308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  <w:r w:rsidRPr="002731CF">
              <w:rPr>
                <w:b/>
                <w:bCs/>
                <w:sz w:val="22"/>
                <w:szCs w:val="22"/>
              </w:rPr>
              <w:t>Sev. Evropa - Norsko, Švédsko, Finsko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</w:tc>
      </w:tr>
      <w:tr w:rsidR="004939A6">
        <w:trPr>
          <w:trHeight w:val="531"/>
        </w:trPr>
        <w:tc>
          <w:tcPr>
            <w:tcW w:w="5148" w:type="dxa"/>
            <w:vMerge/>
          </w:tcPr>
          <w:p w:rsidR="004939A6" w:rsidRPr="002731CF" w:rsidRDefault="004939A6" w:rsidP="00E310C1">
            <w:pPr>
              <w:spacing w:before="0"/>
              <w:jc w:val="left"/>
            </w:pPr>
          </w:p>
        </w:tc>
        <w:tc>
          <w:tcPr>
            <w:tcW w:w="5760" w:type="dxa"/>
            <w:vMerge/>
          </w:tcPr>
          <w:p w:rsidR="004939A6" w:rsidRPr="002731CF" w:rsidRDefault="004939A6" w:rsidP="00E310C1">
            <w:pPr>
              <w:spacing w:before="0"/>
              <w:ind w:left="360" w:firstLine="0"/>
              <w:jc w:val="left"/>
            </w:pPr>
          </w:p>
        </w:tc>
        <w:tc>
          <w:tcPr>
            <w:tcW w:w="3308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  <w:r w:rsidRPr="002731CF">
              <w:rPr>
                <w:b/>
                <w:bCs/>
                <w:sz w:val="22"/>
                <w:szCs w:val="22"/>
              </w:rPr>
              <w:t xml:space="preserve">Stř. Evropa 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</w:tc>
      </w:tr>
      <w:tr w:rsidR="004939A6">
        <w:trPr>
          <w:trHeight w:val="531"/>
        </w:trPr>
        <w:tc>
          <w:tcPr>
            <w:tcW w:w="5148" w:type="dxa"/>
            <w:vMerge/>
          </w:tcPr>
          <w:p w:rsidR="004939A6" w:rsidRPr="002731CF" w:rsidRDefault="004939A6" w:rsidP="00E310C1">
            <w:pPr>
              <w:spacing w:before="0"/>
              <w:jc w:val="left"/>
            </w:pPr>
          </w:p>
        </w:tc>
        <w:tc>
          <w:tcPr>
            <w:tcW w:w="5760" w:type="dxa"/>
            <w:vMerge/>
          </w:tcPr>
          <w:p w:rsidR="004939A6" w:rsidRPr="002731CF" w:rsidRDefault="004939A6" w:rsidP="00E310C1">
            <w:pPr>
              <w:spacing w:before="0"/>
              <w:ind w:left="360" w:firstLine="0"/>
              <w:jc w:val="left"/>
            </w:pPr>
          </w:p>
        </w:tc>
        <w:tc>
          <w:tcPr>
            <w:tcW w:w="3308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  <w:r w:rsidRPr="002731CF">
              <w:rPr>
                <w:b/>
                <w:bCs/>
                <w:sz w:val="22"/>
                <w:szCs w:val="22"/>
              </w:rPr>
              <w:t>JV Evropa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</w:p>
        </w:tc>
      </w:tr>
      <w:tr w:rsidR="004939A6">
        <w:trPr>
          <w:trHeight w:val="982"/>
        </w:trPr>
        <w:tc>
          <w:tcPr>
            <w:tcW w:w="5148" w:type="dxa"/>
            <w:vMerge/>
          </w:tcPr>
          <w:p w:rsidR="004939A6" w:rsidRPr="002731CF" w:rsidRDefault="004939A6" w:rsidP="00E310C1">
            <w:pPr>
              <w:spacing w:before="0"/>
              <w:jc w:val="left"/>
            </w:pPr>
          </w:p>
        </w:tc>
        <w:tc>
          <w:tcPr>
            <w:tcW w:w="5760" w:type="dxa"/>
            <w:vMerge/>
          </w:tcPr>
          <w:p w:rsidR="004939A6" w:rsidRPr="002731CF" w:rsidRDefault="004939A6" w:rsidP="00E310C1">
            <w:pPr>
              <w:spacing w:before="0"/>
              <w:ind w:left="360" w:firstLine="0"/>
              <w:jc w:val="left"/>
            </w:pPr>
          </w:p>
        </w:tc>
        <w:tc>
          <w:tcPr>
            <w:tcW w:w="3308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bCs/>
              </w:rPr>
            </w:pPr>
            <w:r w:rsidRPr="002731CF">
              <w:rPr>
                <w:b/>
                <w:bCs/>
                <w:sz w:val="22"/>
                <w:szCs w:val="22"/>
              </w:rPr>
              <w:t>Vých. Evropa</w:t>
            </w:r>
          </w:p>
        </w:tc>
      </w:tr>
    </w:tbl>
    <w:p w:rsidR="004939A6" w:rsidRPr="00731B2B" w:rsidRDefault="004939A6" w:rsidP="009C00BC">
      <w:pPr>
        <w:pStyle w:val="Heading1"/>
        <w:rPr>
          <w:sz w:val="36"/>
          <w:szCs w:val="36"/>
        </w:rPr>
      </w:pPr>
      <w:r w:rsidRPr="00731B2B">
        <w:rPr>
          <w:sz w:val="36"/>
          <w:szCs w:val="36"/>
        </w:rPr>
        <w:t>Tématický plán učiva - ZEMĚPIS -septima</w:t>
      </w:r>
    </w:p>
    <w:p w:rsidR="004939A6" w:rsidRDefault="004939A6" w:rsidP="009C00BC">
      <w:pPr>
        <w:pStyle w:val="Heading5"/>
      </w:pPr>
      <w:r>
        <w:t xml:space="preserve">                                                                                                                                                            Školní rok ……………………</w:t>
      </w:r>
    </w:p>
    <w:p w:rsidR="004939A6" w:rsidRDefault="004939A6" w:rsidP="009C00BC">
      <w:pPr>
        <w:pStyle w:val="Heading3"/>
      </w:pPr>
      <w:r>
        <w:t>Charakteristika vyučovacího předmětu</w:t>
      </w:r>
    </w:p>
    <w:p w:rsidR="004939A6" w:rsidRDefault="004939A6" w:rsidP="009C00BC">
      <w:r>
        <w:t>* cílem je získat vědomosti, které odpovídají vzdělávacímu obsah, učiva o Evropě</w:t>
      </w:r>
    </w:p>
    <w:p w:rsidR="004939A6" w:rsidRDefault="004939A6" w:rsidP="009C00BC">
      <w:r>
        <w:t>* při výuce žáci poznávají vztahy mezi přírodou a lidskou činností, jakož i vliv člověka na stav životního prostředí a na lidské zdraví</w:t>
      </w:r>
    </w:p>
    <w:p w:rsidR="004939A6" w:rsidRDefault="004939A6" w:rsidP="009C00BC">
      <w:r>
        <w:t>Regionální zeměpis vychází z průřezových témat - Výchova k myšlení v evropských a globálních souvislostech</w:t>
      </w:r>
    </w:p>
    <w:p w:rsidR="004939A6" w:rsidRDefault="004939A6" w:rsidP="009C00BC">
      <w:pPr>
        <w:tabs>
          <w:tab w:val="left" w:pos="5245"/>
        </w:tabs>
      </w:pPr>
      <w:r>
        <w:tab/>
        <w:t>Multikulturní výchova</w:t>
      </w:r>
    </w:p>
    <w:p w:rsidR="004939A6" w:rsidRDefault="004939A6" w:rsidP="009C00BC">
      <w:pPr>
        <w:tabs>
          <w:tab w:val="left" w:pos="5245"/>
        </w:tabs>
      </w:pPr>
      <w:r>
        <w:tab/>
        <w:t>Mediální výchova</w:t>
      </w:r>
    </w:p>
    <w:p w:rsidR="004939A6" w:rsidRDefault="004939A6" w:rsidP="009C00BC">
      <w:pPr>
        <w:tabs>
          <w:tab w:val="left" w:pos="5245"/>
        </w:tabs>
      </w:pPr>
      <w:r>
        <w:tab/>
        <w:t>Environmentální výchova</w:t>
      </w:r>
    </w:p>
    <w:p w:rsidR="004939A6" w:rsidRDefault="004939A6" w:rsidP="009C00BC">
      <w:pPr>
        <w:tabs>
          <w:tab w:val="left" w:pos="5245"/>
        </w:tabs>
      </w:pPr>
      <w:r>
        <w:tab/>
        <w:t>Osobnostní a sociální výchova</w:t>
      </w:r>
    </w:p>
    <w:p w:rsidR="004939A6" w:rsidRDefault="004939A6" w:rsidP="009C00BC">
      <w:pPr>
        <w:tabs>
          <w:tab w:val="left" w:pos="5245"/>
        </w:tabs>
      </w:pPr>
      <w:r>
        <w:t>Student je veden * k chápání skutečnosti na základě dostatečného množství znalostí</w:t>
      </w:r>
    </w:p>
    <w:p w:rsidR="004939A6" w:rsidRDefault="004939A6" w:rsidP="009C00BC">
      <w:pPr>
        <w:tabs>
          <w:tab w:val="left" w:pos="2127"/>
          <w:tab w:val="left" w:pos="5245"/>
        </w:tabs>
      </w:pPr>
      <w:r>
        <w:tab/>
        <w:t>* ke kritickému přístupu při zpracování informací</w:t>
      </w:r>
    </w:p>
    <w:p w:rsidR="004939A6" w:rsidRDefault="004939A6" w:rsidP="009C00BC">
      <w:pPr>
        <w:tabs>
          <w:tab w:val="left" w:pos="2127"/>
          <w:tab w:val="left" w:pos="5245"/>
        </w:tabs>
      </w:pPr>
      <w:r>
        <w:tab/>
        <w:t>* k ochraně přírody a životního prostředí</w:t>
      </w:r>
    </w:p>
    <w:p w:rsidR="004939A6" w:rsidRDefault="004939A6" w:rsidP="009C00BC">
      <w:pPr>
        <w:tabs>
          <w:tab w:val="left" w:pos="2127"/>
          <w:tab w:val="left" w:pos="5245"/>
        </w:tabs>
      </w:pPr>
      <w:r>
        <w:tab/>
        <w:t>* k úctě k životu předchozích generací</w:t>
      </w:r>
    </w:p>
    <w:p w:rsidR="004939A6" w:rsidRDefault="004939A6" w:rsidP="009C00BC">
      <w:pPr>
        <w:tabs>
          <w:tab w:val="left" w:pos="2127"/>
          <w:tab w:val="left" w:pos="5245"/>
        </w:tabs>
      </w:pPr>
      <w:r>
        <w:tab/>
        <w:t>* k chápání historických, politických a geografických podmínek při formování regionu</w:t>
      </w:r>
    </w:p>
    <w:p w:rsidR="004939A6" w:rsidRDefault="004939A6" w:rsidP="009C00BC">
      <w:pPr>
        <w:pStyle w:val="Heading3"/>
        <w:rPr>
          <w:b w:val="0"/>
          <w:bCs w:val="0"/>
        </w:rPr>
      </w:pPr>
    </w:p>
    <w:p w:rsidR="004939A6" w:rsidRDefault="004939A6" w:rsidP="009C00BC">
      <w:pPr>
        <w:pStyle w:val="Heading3"/>
      </w:pPr>
      <w:r>
        <w:rPr>
          <w:b w:val="0"/>
          <w:bCs w:val="0"/>
        </w:rPr>
        <w:t>Vyučující .........................................................................................................</w:t>
      </w:r>
    </w:p>
    <w:p w:rsidR="004939A6" w:rsidRDefault="004939A6" w:rsidP="009C00BC">
      <w:pPr>
        <w:tabs>
          <w:tab w:val="left" w:pos="2127"/>
          <w:tab w:val="left" w:pos="5245"/>
        </w:tabs>
      </w:pPr>
      <w:r w:rsidRPr="00731B2B">
        <w:rPr>
          <w:b/>
          <w:bCs/>
        </w:rPr>
        <w:t>Učebnice:</w:t>
      </w:r>
      <w:r>
        <w:t xml:space="preserve"> Regionální zeměpis - Evropa</w:t>
      </w:r>
    </w:p>
    <w:p w:rsidR="004939A6" w:rsidRDefault="004939A6" w:rsidP="009C00BC">
      <w:pPr>
        <w:tabs>
          <w:tab w:val="left" w:pos="1560"/>
          <w:tab w:val="left" w:pos="2127"/>
          <w:tab w:val="left" w:pos="5245"/>
        </w:tabs>
      </w:pPr>
      <w:r>
        <w:tab/>
        <w:t>Školní atlas světa</w:t>
      </w:r>
    </w:p>
    <w:p w:rsidR="004939A6" w:rsidRDefault="004939A6" w:rsidP="009C00BC">
      <w:pPr>
        <w:tabs>
          <w:tab w:val="left" w:pos="1560"/>
          <w:tab w:val="left" w:pos="2127"/>
          <w:tab w:val="left" w:pos="5245"/>
        </w:tabs>
      </w:pPr>
      <w:r w:rsidRPr="00731B2B">
        <w:rPr>
          <w:b/>
          <w:bCs/>
        </w:rPr>
        <w:t>Časová dotace:</w:t>
      </w:r>
      <w:r>
        <w:t xml:space="preserve"> 2 hodiny týdně</w:t>
      </w:r>
    </w:p>
    <w:p w:rsidR="004939A6" w:rsidRDefault="004939A6" w:rsidP="009C00BC">
      <w:pPr>
        <w:ind w:firstLine="0"/>
        <w:rPr>
          <w:b/>
          <w:bCs/>
        </w:rPr>
      </w:pPr>
    </w:p>
    <w:tbl>
      <w:tblPr>
        <w:tblW w:w="14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2"/>
        <w:gridCol w:w="2557"/>
        <w:gridCol w:w="3122"/>
        <w:gridCol w:w="823"/>
        <w:gridCol w:w="894"/>
        <w:gridCol w:w="1544"/>
        <w:gridCol w:w="3334"/>
      </w:tblGrid>
      <w:tr w:rsidR="004939A6" w:rsidRPr="002731CF">
        <w:tc>
          <w:tcPr>
            <w:tcW w:w="2182" w:type="dxa"/>
          </w:tcPr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  <w:r w:rsidRPr="002731CF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557" w:type="dxa"/>
          </w:tcPr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  <w:r w:rsidRPr="002731CF">
              <w:rPr>
                <w:b/>
                <w:bCs/>
                <w:sz w:val="20"/>
                <w:szCs w:val="20"/>
              </w:rPr>
              <w:t>Tematické okruhy</w:t>
            </w:r>
          </w:p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  <w:r w:rsidRPr="002731CF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122" w:type="dxa"/>
          </w:tcPr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  <w:r w:rsidRPr="002731CF">
              <w:rPr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823" w:type="dxa"/>
          </w:tcPr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  <w:r w:rsidRPr="002731CF">
              <w:rPr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894" w:type="dxa"/>
          </w:tcPr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  <w:r w:rsidRPr="002731CF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544" w:type="dxa"/>
          </w:tcPr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  <w:r w:rsidRPr="002731CF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334" w:type="dxa"/>
          </w:tcPr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  <w:r w:rsidRPr="002731CF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4939A6" w:rsidRPr="002731CF">
        <w:trPr>
          <w:trHeight w:val="651"/>
        </w:trPr>
        <w:tc>
          <w:tcPr>
            <w:tcW w:w="2182" w:type="dxa"/>
            <w:vMerge w:val="restart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b/>
                <w:bCs/>
                <w:sz w:val="20"/>
                <w:szCs w:val="20"/>
              </w:rPr>
              <w:t>Student umí</w:t>
            </w:r>
            <w:r w:rsidRPr="002731CF">
              <w:rPr>
                <w:sz w:val="20"/>
                <w:szCs w:val="20"/>
              </w:rPr>
              <w:t xml:space="preserve"> 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pojmenovat základní prvky a složky přírodní sféry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prokázat znalosti příčin a důsledky přírodních procesů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popsat polohu a rozložení hlavních center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lokalizovat hlavní dopravní osy a uzly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zhodnotit z různých hledisek polohu, přírodní poměry, obyvatelstvo, kultury a význam makroregionu ve světě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zhodnotit jednotlivé celky</w:t>
            </w:r>
          </w:p>
          <w:p w:rsidR="004939A6" w:rsidRPr="002731CF" w:rsidRDefault="004939A6" w:rsidP="00E310C1">
            <w:pPr>
              <w:ind w:firstLine="0"/>
              <w:rPr>
                <w:b/>
                <w:bCs/>
              </w:rPr>
            </w:pPr>
          </w:p>
        </w:tc>
        <w:tc>
          <w:tcPr>
            <w:tcW w:w="2557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Opakování - světadíly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2" w:type="dxa"/>
            <w:vMerge w:val="restart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 xml:space="preserve">Kompetence k učení 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výběr vhodného způsobu učení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vyhledání a třídění informací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využití v praktickém životě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vytváření komplexního pohledu na přírodní a společenské jevy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Kompetence sociální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student oceňuje zkušenosti jiných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student respektuje různá hlediska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Kompetence občanské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student respektuje názory druhých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student respektuje demokratické principy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student se umí samostatně a zodpovědně rozhodovat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Kompetence komunikativní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student formuluje a vyjadřuje samostatně své myšlenky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student se vyjadřuje výstižně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student umí naslouchat a diskutovat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student umí vkusně oponovat</w:t>
            </w:r>
          </w:p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4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4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září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4" w:type="dxa"/>
            <w:vMerge w:val="restart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práce s učebnicí, atlasem a literaturou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časopisy Lidé a země, Země světa, National geografic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doporučení pořadů TV Objektiv, Toulavá kamera, Na cestě po ..., Postřehy odjinud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geografický informační systém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dálkový průzkum Země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referáty, řízená diskuse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 xml:space="preserve">* samostatná práce - student o vybrané zemi </w:t>
            </w:r>
          </w:p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4" w:type="dxa"/>
            <w:vMerge w:val="restart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  <w:u w:val="single"/>
              </w:rPr>
              <w:t>Výchova k myšlení v globálních souvislostech</w:t>
            </w:r>
            <w:r w:rsidRPr="002731CF">
              <w:rPr>
                <w:sz w:val="20"/>
                <w:szCs w:val="20"/>
              </w:rPr>
              <w:t xml:space="preserve"> 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svět - Evropa - srovnání - novinky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styl života v evropských rodinách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  <w:u w:val="single"/>
              </w:rPr>
              <w:t>Multikulturní výchova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lidské vztahy - slušnost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centra kultury různých etnik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tolerance, empatie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  <w:u w:val="single"/>
              </w:rPr>
              <w:t>Osobnostní a sociální výchova</w:t>
            </w:r>
            <w:r w:rsidRPr="002731CF">
              <w:rPr>
                <w:sz w:val="20"/>
                <w:szCs w:val="20"/>
              </w:rPr>
              <w:t xml:space="preserve"> 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cvičení pozornosti a soustředění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zapamatování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* řešení problému</w:t>
            </w:r>
            <w:r w:rsidRPr="002731CF">
              <w:rPr>
                <w:sz w:val="20"/>
                <w:szCs w:val="20"/>
              </w:rPr>
              <w:tab/>
            </w:r>
            <w:r w:rsidRPr="002731CF">
              <w:rPr>
                <w:sz w:val="20"/>
                <w:szCs w:val="20"/>
              </w:rPr>
              <w:tab/>
            </w:r>
            <w:r w:rsidRPr="002731CF">
              <w:rPr>
                <w:sz w:val="20"/>
                <w:szCs w:val="20"/>
              </w:rPr>
              <w:tab/>
            </w:r>
            <w:r w:rsidRPr="002731CF">
              <w:rPr>
                <w:sz w:val="20"/>
                <w:szCs w:val="20"/>
              </w:rPr>
              <w:tab/>
            </w:r>
            <w:r w:rsidRPr="002731CF">
              <w:rPr>
                <w:sz w:val="20"/>
                <w:szCs w:val="20"/>
              </w:rPr>
              <w:tab/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  <w:u w:val="single"/>
              </w:rPr>
              <w:t>Mediální výchova</w:t>
            </w:r>
            <w:r w:rsidRPr="002731CF">
              <w:rPr>
                <w:sz w:val="20"/>
                <w:szCs w:val="20"/>
              </w:rPr>
              <w:t xml:space="preserve"> - pěstování kritického přístupu ke zpravodajství a hlavně k reklamě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  <w:u w:val="single"/>
              </w:rPr>
              <w:t>Enviromentální výchova</w:t>
            </w:r>
            <w:r w:rsidRPr="002731CF">
              <w:rPr>
                <w:sz w:val="20"/>
                <w:szCs w:val="20"/>
              </w:rPr>
              <w:t xml:space="preserve"> - ekosystémy</w:t>
            </w:r>
          </w:p>
          <w:p w:rsidR="004939A6" w:rsidRPr="002731CF" w:rsidRDefault="004939A6" w:rsidP="00E310C1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</w:tr>
      <w:tr w:rsidR="004939A6" w:rsidRPr="002731CF">
        <w:trPr>
          <w:trHeight w:val="646"/>
        </w:trPr>
        <w:tc>
          <w:tcPr>
            <w:tcW w:w="218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Evropa ve světě a celkový pohled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12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2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září</w:t>
            </w:r>
          </w:p>
        </w:tc>
        <w:tc>
          <w:tcPr>
            <w:tcW w:w="154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33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  <w:u w:val="single"/>
              </w:rPr>
            </w:pPr>
          </w:p>
        </w:tc>
      </w:tr>
      <w:tr w:rsidR="004939A6" w:rsidRPr="002731CF">
        <w:trPr>
          <w:trHeight w:val="646"/>
        </w:trPr>
        <w:tc>
          <w:tcPr>
            <w:tcW w:w="218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:rsidR="004939A6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Rusko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Západní Evropa - VB, Irsko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12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8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říjen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33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  <w:u w:val="single"/>
              </w:rPr>
            </w:pPr>
          </w:p>
        </w:tc>
      </w:tr>
      <w:tr w:rsidR="004939A6" w:rsidRPr="002731CF">
        <w:trPr>
          <w:trHeight w:val="646"/>
        </w:trPr>
        <w:tc>
          <w:tcPr>
            <w:tcW w:w="218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Francie, </w:t>
            </w:r>
            <w:r w:rsidRPr="002731CF">
              <w:rPr>
                <w:sz w:val="20"/>
                <w:szCs w:val="20"/>
              </w:rPr>
              <w:t>Benelux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12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6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listopad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33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  <w:u w:val="single"/>
              </w:rPr>
            </w:pPr>
          </w:p>
        </w:tc>
      </w:tr>
      <w:tr w:rsidR="004939A6" w:rsidRPr="002731CF">
        <w:trPr>
          <w:trHeight w:val="646"/>
        </w:trPr>
        <w:tc>
          <w:tcPr>
            <w:tcW w:w="218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Jižní Evropa - It., Řecko, Portugalsko, Španělsko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12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6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6</w:t>
            </w:r>
          </w:p>
        </w:tc>
        <w:tc>
          <w:tcPr>
            <w:tcW w:w="894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prosinec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leden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33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  <w:u w:val="single"/>
              </w:rPr>
            </w:pPr>
          </w:p>
        </w:tc>
      </w:tr>
      <w:tr w:rsidR="004939A6" w:rsidRPr="002731CF">
        <w:trPr>
          <w:trHeight w:val="646"/>
        </w:trPr>
        <w:tc>
          <w:tcPr>
            <w:tcW w:w="218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Sev. Evropa - Norsko, Švédsko, Finsko</w:t>
            </w:r>
            <w:r>
              <w:rPr>
                <w:sz w:val="20"/>
                <w:szCs w:val="20"/>
              </w:rPr>
              <w:t>, Dánsko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12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6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únor</w:t>
            </w:r>
          </w:p>
        </w:tc>
        <w:tc>
          <w:tcPr>
            <w:tcW w:w="154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33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  <w:u w:val="single"/>
              </w:rPr>
            </w:pPr>
          </w:p>
        </w:tc>
      </w:tr>
      <w:tr w:rsidR="004939A6" w:rsidRPr="002731CF">
        <w:trPr>
          <w:trHeight w:val="646"/>
        </w:trPr>
        <w:tc>
          <w:tcPr>
            <w:tcW w:w="218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 xml:space="preserve">Stř. Evropa 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12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8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2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březen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duben</w:t>
            </w:r>
          </w:p>
        </w:tc>
        <w:tc>
          <w:tcPr>
            <w:tcW w:w="154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33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  <w:u w:val="single"/>
              </w:rPr>
            </w:pPr>
          </w:p>
        </w:tc>
      </w:tr>
      <w:tr w:rsidR="004939A6" w:rsidRPr="002731CF">
        <w:trPr>
          <w:trHeight w:val="646"/>
        </w:trPr>
        <w:tc>
          <w:tcPr>
            <w:tcW w:w="218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JV Evropa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12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6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duben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33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  <w:u w:val="single"/>
              </w:rPr>
            </w:pPr>
          </w:p>
        </w:tc>
      </w:tr>
      <w:tr w:rsidR="004939A6" w:rsidRPr="002731CF">
        <w:trPr>
          <w:trHeight w:val="646"/>
        </w:trPr>
        <w:tc>
          <w:tcPr>
            <w:tcW w:w="218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Vých. Evropa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12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6</w:t>
            </w:r>
          </w:p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květen</w:t>
            </w:r>
          </w:p>
        </w:tc>
        <w:tc>
          <w:tcPr>
            <w:tcW w:w="154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33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  <w:u w:val="single"/>
              </w:rPr>
            </w:pPr>
          </w:p>
        </w:tc>
      </w:tr>
      <w:tr w:rsidR="004939A6" w:rsidRPr="002731CF">
        <w:trPr>
          <w:trHeight w:val="646"/>
        </w:trPr>
        <w:tc>
          <w:tcPr>
            <w:tcW w:w="218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Opakování</w:t>
            </w:r>
          </w:p>
        </w:tc>
        <w:tc>
          <w:tcPr>
            <w:tcW w:w="3122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6</w:t>
            </w:r>
          </w:p>
        </w:tc>
        <w:tc>
          <w:tcPr>
            <w:tcW w:w="894" w:type="dxa"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2731CF">
              <w:rPr>
                <w:sz w:val="20"/>
                <w:szCs w:val="20"/>
              </w:rPr>
              <w:t>červen</w:t>
            </w:r>
          </w:p>
        </w:tc>
        <w:tc>
          <w:tcPr>
            <w:tcW w:w="154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</w:rPr>
            </w:pPr>
          </w:p>
        </w:tc>
        <w:tc>
          <w:tcPr>
            <w:tcW w:w="3334" w:type="dxa"/>
            <w:vMerge/>
          </w:tcPr>
          <w:p w:rsidR="004939A6" w:rsidRPr="002731CF" w:rsidRDefault="004939A6" w:rsidP="00E310C1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0"/>
                <w:u w:val="single"/>
              </w:rPr>
            </w:pPr>
          </w:p>
        </w:tc>
      </w:tr>
    </w:tbl>
    <w:p w:rsidR="004939A6" w:rsidRDefault="004939A6" w:rsidP="009C00BC">
      <w:pPr>
        <w:ind w:firstLine="0"/>
        <w:rPr>
          <w:b/>
          <w:bCs/>
        </w:rPr>
        <w:sectPr w:rsidR="004939A6" w:rsidSect="00731B2B">
          <w:pgSz w:w="16840" w:h="11907" w:orient="landscape"/>
          <w:pgMar w:top="1418" w:right="1418" w:bottom="1418" w:left="1418" w:header="709" w:footer="709" w:gutter="0"/>
          <w:paperSrc w:first="49" w:other="49"/>
          <w:cols w:space="708"/>
        </w:sectPr>
      </w:pPr>
    </w:p>
    <w:p w:rsidR="004939A6" w:rsidRDefault="004939A6" w:rsidP="009C00BC">
      <w:pPr>
        <w:ind w:firstLine="0"/>
      </w:pPr>
    </w:p>
    <w:sectPr w:rsidR="004939A6" w:rsidSect="009C00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0BC"/>
    <w:rsid w:val="001268F2"/>
    <w:rsid w:val="00204BBF"/>
    <w:rsid w:val="002731CF"/>
    <w:rsid w:val="00401DC4"/>
    <w:rsid w:val="00475EF8"/>
    <w:rsid w:val="004939A6"/>
    <w:rsid w:val="00731B2B"/>
    <w:rsid w:val="007B31FD"/>
    <w:rsid w:val="009C00BC"/>
    <w:rsid w:val="00E310C1"/>
    <w:rsid w:val="00F9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0BC"/>
    <w:pPr>
      <w:spacing w:before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00BC"/>
    <w:pPr>
      <w:pageBreakBefore/>
      <w:spacing w:before="240" w:after="120"/>
      <w:ind w:firstLine="0"/>
      <w:jc w:val="center"/>
      <w:outlineLvl w:val="0"/>
    </w:pPr>
    <w:rPr>
      <w:b/>
      <w:bCs/>
      <w:spacing w:val="20"/>
      <w:sz w:val="40"/>
      <w:szCs w:val="4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00BC"/>
    <w:pPr>
      <w:jc w:val="left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C00B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00BC"/>
    <w:rPr>
      <w:rFonts w:ascii="Times New Roman" w:hAnsi="Times New Roman" w:cs="Times New Roman"/>
      <w:b/>
      <w:bCs/>
      <w:spacing w:val="20"/>
      <w:sz w:val="20"/>
      <w:szCs w:val="20"/>
      <w:u w:val="single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C00BC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C00BC"/>
    <w:rPr>
      <w:rFonts w:ascii="Times New Roman" w:hAnsi="Times New Roman" w:cs="Times New Roman"/>
      <w:b/>
      <w:bCs/>
      <w:i/>
      <w:iCs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639</Words>
  <Characters>3774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3</cp:revision>
  <cp:lastPrinted>2013-11-05T12:28:00Z</cp:lastPrinted>
  <dcterms:created xsi:type="dcterms:W3CDTF">2013-10-22T18:46:00Z</dcterms:created>
  <dcterms:modified xsi:type="dcterms:W3CDTF">2013-11-05T12:29:00Z</dcterms:modified>
</cp:coreProperties>
</file>