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0BD" w:rsidRDefault="00BC60BD" w:rsidP="00BC60BD">
      <w:pPr>
        <w:jc w:val="center"/>
        <w:outlineLvl w:val="0"/>
        <w:rPr>
          <w:b/>
          <w:u w:val="single"/>
        </w:rPr>
      </w:pPr>
      <w:proofErr w:type="gramStart"/>
      <w:r>
        <w:rPr>
          <w:b/>
          <w:u w:val="single"/>
        </w:rPr>
        <w:t>U Č E B N Í  O S N O V Y – Anglický</w:t>
      </w:r>
      <w:proofErr w:type="gramEnd"/>
      <w:r>
        <w:rPr>
          <w:b/>
          <w:u w:val="single"/>
        </w:rPr>
        <w:t xml:space="preserve"> jazyk - Septima</w:t>
      </w:r>
    </w:p>
    <w:p w:rsidR="00BC60BD" w:rsidRDefault="00BC60BD" w:rsidP="00BC60BD">
      <w:pPr>
        <w:jc w:val="both"/>
      </w:pPr>
    </w:p>
    <w:p w:rsidR="00BC60BD" w:rsidRDefault="00BC60BD" w:rsidP="00BC60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6"/>
        <w:gridCol w:w="3071"/>
        <w:gridCol w:w="3071"/>
      </w:tblGrid>
      <w:tr w:rsidR="00BC60BD" w:rsidTr="00BC60BD"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60BD" w:rsidRDefault="00BC60BD">
            <w:pPr>
              <w:jc w:val="center"/>
            </w:pPr>
            <w:r>
              <w:t>VÝSTUPY RVP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60BD" w:rsidRDefault="00BC60BD">
            <w:pPr>
              <w:jc w:val="center"/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BD" w:rsidRDefault="00BC60BD">
            <w:pPr>
              <w:jc w:val="center"/>
            </w:pPr>
            <w:r>
              <w:t>UČIVO</w:t>
            </w: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jc w:val="both"/>
              <w:rPr>
                <w:b/>
                <w:bCs/>
              </w:rPr>
            </w:pPr>
          </w:p>
          <w:p w:rsidR="00BC60BD" w:rsidRDefault="00BC60BD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Žák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rozumí souvislému projevu vyučujícího</w:t>
            </w:r>
          </w:p>
          <w:p w:rsidR="00BC60BD" w:rsidRDefault="00BC60BD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pronášenému v běžném hovorovém tempu i</w:t>
            </w:r>
          </w:p>
          <w:p w:rsidR="00BC60BD" w:rsidRDefault="00BC60BD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 méně pečlivou výslovností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dokáže vhodně, pohotově a správně </w:t>
            </w:r>
          </w:p>
          <w:p w:rsidR="00BC60BD" w:rsidRDefault="00BC60BD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reagovat v běžných situacích života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dovede sdělit hlavní myšlenky 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rPr>
                <w:b/>
                <w:bCs/>
                <w:sz w:val="16"/>
                <w:szCs w:val="16"/>
              </w:rPr>
            </w:pPr>
          </w:p>
          <w:p w:rsidR="00BC60BD" w:rsidRDefault="00BC60B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Žák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rozumí hlavním bodům čteného popisu Londýňanům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rozumí  obsahu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písně a článku o hlídání veřejnosti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popíše oblečení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představí se v osobním dopise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BC60BD" w:rsidRDefault="00BC60BD">
            <w:pPr>
              <w:rPr>
                <w:b/>
                <w:bCs/>
                <w:sz w:val="18"/>
                <w:szCs w:val="18"/>
              </w:rPr>
            </w:pPr>
          </w:p>
          <w:p w:rsidR="00BC60BD" w:rsidRDefault="00BC60BD">
            <w:pPr>
              <w:rPr>
                <w:rStyle w:val="Siln"/>
                <w:sz w:val="16"/>
                <w:szCs w:val="16"/>
              </w:rPr>
            </w:pPr>
            <w:r>
              <w:rPr>
                <w:rStyle w:val="Siln"/>
                <w:sz w:val="16"/>
                <w:szCs w:val="16"/>
              </w:rPr>
              <w:t>Slovní zásoba: oblečení a móda, složená přídavná jména</w:t>
            </w:r>
          </w:p>
          <w:p w:rsidR="00BC60BD" w:rsidRDefault="00BC60BD">
            <w:pPr>
              <w:rPr>
                <w:rStyle w:val="Siln"/>
                <w:sz w:val="16"/>
                <w:szCs w:val="16"/>
              </w:rPr>
            </w:pPr>
          </w:p>
          <w:p w:rsidR="00BC60BD" w:rsidRDefault="00BC60BD">
            <w:pPr>
              <w:rPr>
                <w:rStyle w:val="Siln"/>
                <w:sz w:val="16"/>
                <w:szCs w:val="16"/>
              </w:rPr>
            </w:pPr>
            <w:r>
              <w:rPr>
                <w:rStyle w:val="Siln"/>
                <w:sz w:val="16"/>
                <w:szCs w:val="16"/>
              </w:rPr>
              <w:t>Gramatika: pořadí př. jmen ve větě,</w:t>
            </w:r>
          </w:p>
          <w:p w:rsidR="00BC60BD" w:rsidRDefault="00BC60BD">
            <w:pPr>
              <w:rPr>
                <w:rStyle w:val="Siln"/>
                <w:sz w:val="16"/>
                <w:szCs w:val="16"/>
              </w:rPr>
            </w:pPr>
            <w:r>
              <w:rPr>
                <w:rStyle w:val="Siln"/>
                <w:sz w:val="16"/>
                <w:szCs w:val="16"/>
              </w:rPr>
              <w:t>Statická a dynamická slovesa</w:t>
            </w: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C60BD" w:rsidRDefault="00BC60BD" w:rsidP="00174822">
            <w:pPr>
              <w:numPr>
                <w:ilvl w:val="0"/>
                <w:numId w:val="1"/>
              </w:num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dokáže vhodně, pohotově a správně </w:t>
            </w:r>
          </w:p>
          <w:p w:rsidR="00BC60BD" w:rsidRDefault="00BC60BD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reagovat v běžných situacích života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dovede sdělit hlavní myšlenky z delšího</w:t>
            </w:r>
          </w:p>
          <w:p w:rsidR="00BC60BD" w:rsidRDefault="00BC60BD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vyslechnutého či přečteného textu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dokáže volně reprodukovat</w:t>
            </w:r>
          </w:p>
          <w:p w:rsidR="00BC60BD" w:rsidRDefault="00BC60BD" w:rsidP="00174822">
            <w:pPr>
              <w:numPr>
                <w:ilvl w:val="0"/>
                <w:numId w:val="1"/>
              </w:num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umí souvisle hovořit</w:t>
            </w:r>
          </w:p>
          <w:p w:rsidR="00BC60BD" w:rsidRDefault="00BC60B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Vyhledá informace v textu o události  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 rodině, popíše významné dny ve Velké Británii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Vypráví příběh z dětství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Ptá se kamaráda na detaily události a popisuje ji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Slovní zásoba: pocity, koncovky </w:t>
            </w:r>
            <w:proofErr w:type="spellStart"/>
            <w:r>
              <w:rPr>
                <w:b/>
                <w:sz w:val="16"/>
                <w:szCs w:val="16"/>
              </w:rPr>
              <w:t>podst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jm</w:t>
            </w:r>
            <w:proofErr w:type="spellEnd"/>
            <w:r>
              <w:rPr>
                <w:b/>
                <w:sz w:val="16"/>
                <w:szCs w:val="16"/>
              </w:rPr>
              <w:t>., předpony př. jmen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Gramatika: minulý čas, vazba „</w:t>
            </w:r>
            <w:proofErr w:type="spellStart"/>
            <w:r>
              <w:rPr>
                <w:b/>
                <w:sz w:val="16"/>
                <w:szCs w:val="16"/>
              </w:rPr>
              <w:t>used</w:t>
            </w:r>
            <w:proofErr w:type="spellEnd"/>
            <w:r>
              <w:rPr>
                <w:b/>
                <w:sz w:val="16"/>
                <w:szCs w:val="16"/>
              </w:rPr>
              <w:t xml:space="preserve"> to“,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Zvolací věty</w:t>
            </w: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jc w:val="both"/>
            </w:pP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Žák 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-je </w:t>
            </w:r>
            <w:proofErr w:type="gramStart"/>
            <w:r>
              <w:rPr>
                <w:b/>
                <w:sz w:val="16"/>
                <w:szCs w:val="16"/>
              </w:rPr>
              <w:t>schopen  aktivně</w:t>
            </w:r>
            <w:proofErr w:type="gramEnd"/>
            <w:r>
              <w:rPr>
                <w:b/>
                <w:sz w:val="16"/>
                <w:szCs w:val="16"/>
              </w:rPr>
              <w:t xml:space="preserve">  se zúčastnit diskuze, 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vyjádřit své názory</w:t>
            </w:r>
          </w:p>
          <w:p w:rsidR="00BC60BD" w:rsidRDefault="00BC60BD">
            <w:pPr>
              <w:ind w:left="4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-čte s porozuměním přiměřeně náročné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všeobecně či odborně orientované texty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-dovede vyplnit dotazník, připravit anketu,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Interview apod.,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-dovede využívat výkladový slovník</w:t>
            </w:r>
          </w:p>
          <w:p w:rsidR="00BC60BD" w:rsidRDefault="00BC60B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Rozumí textu, popisuje povolání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Rozumí novinovému článku a inzerátu,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Pojmenuje povolání,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Napíše žádost o práci,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Vede rozhovor při pracovním pohovoru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BC60BD" w:rsidRDefault="00BC60BD">
            <w:pPr>
              <w:rPr>
                <w:b/>
                <w:sz w:val="16"/>
                <w:szCs w:val="16"/>
              </w:rPr>
            </w:pP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Slovní zásoba:  povolání, popis práce, koncovky pod. </w:t>
            </w:r>
            <w:proofErr w:type="gramStart"/>
            <w:r>
              <w:rPr>
                <w:b/>
                <w:sz w:val="16"/>
                <w:szCs w:val="16"/>
              </w:rPr>
              <w:t>jmen</w:t>
            </w:r>
            <w:proofErr w:type="gramEnd"/>
            <w:r>
              <w:rPr>
                <w:b/>
                <w:sz w:val="16"/>
                <w:szCs w:val="16"/>
              </w:rPr>
              <w:t xml:space="preserve"> vyjadřujících povolání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Gramatika: vztažné věty</w:t>
            </w: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jc w:val="both"/>
            </w:pPr>
          </w:p>
          <w:p w:rsidR="00BC60BD" w:rsidRDefault="00BC60B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Žák</w:t>
            </w:r>
          </w:p>
          <w:p w:rsidR="00BC60BD" w:rsidRDefault="00BC60BD">
            <w:pPr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-dovede sestavit neformální i </w:t>
            </w:r>
          </w:p>
          <w:p w:rsidR="00BC60BD" w:rsidRDefault="00BC60BD">
            <w:pPr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složitější formální dopis i jiná písemná sdělení</w:t>
            </w:r>
          </w:p>
          <w:p w:rsidR="00BC60BD" w:rsidRDefault="00BC60BD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-umí souvisle hovořit v rámci probraných tematických okruhů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Rozumí radě lékaře, jak se léčit,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Rozpozná nemoc,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Popíše adrenalinový sport,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Popíše části těla a běžná zranění,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Simuluje rozhovor pacienta a lékaře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Slovní zásoba: tělo, orgány, nemoci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Gramatika: minulé časy, předpřítomné časy</w:t>
            </w: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BC60BD" w:rsidRDefault="00BC60BD">
            <w:pPr>
              <w:jc w:val="both"/>
            </w:pPr>
          </w:p>
        </w:tc>
      </w:tr>
      <w:tr w:rsidR="00BC60BD" w:rsidTr="00BC60BD">
        <w:tc>
          <w:tcPr>
            <w:tcW w:w="3246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jc w:val="both"/>
            </w:pPr>
          </w:p>
          <w:p w:rsidR="00BC60BD" w:rsidRDefault="00BC60B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Žák</w:t>
            </w:r>
          </w:p>
          <w:p w:rsidR="00BC60BD" w:rsidRDefault="00BC60BD">
            <w:pPr>
              <w:ind w:left="36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-umí vést přirozený </w:t>
            </w:r>
            <w:proofErr w:type="gramStart"/>
            <w:r>
              <w:rPr>
                <w:b/>
                <w:sz w:val="16"/>
              </w:rPr>
              <w:t>dialog,  zeptat</w:t>
            </w:r>
            <w:proofErr w:type="gramEnd"/>
            <w:r>
              <w:rPr>
                <w:b/>
                <w:sz w:val="16"/>
              </w:rPr>
              <w:t xml:space="preserve"> se na </w:t>
            </w:r>
          </w:p>
          <w:p w:rsidR="00BC60BD" w:rsidRDefault="00BC60BD">
            <w:pPr>
              <w:ind w:left="36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-nepochopený výraz či větu, požádat o </w:t>
            </w:r>
          </w:p>
          <w:p w:rsidR="00BC60BD" w:rsidRDefault="00BC60BD">
            <w:pPr>
              <w:ind w:left="36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-zpřesňující informace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-dokáže volně reprodukovat nepřipravený text,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proofErr w:type="gramStart"/>
            <w:r>
              <w:rPr>
                <w:b/>
                <w:sz w:val="16"/>
                <w:szCs w:val="16"/>
              </w:rPr>
              <w:t>čte</w:t>
            </w:r>
            <w:proofErr w:type="gramEnd"/>
            <w:r>
              <w:rPr>
                <w:b/>
                <w:sz w:val="16"/>
                <w:szCs w:val="16"/>
              </w:rPr>
              <w:t xml:space="preserve"> s porozuměním náročně orientované </w:t>
            </w:r>
            <w:proofErr w:type="gramStart"/>
            <w:r>
              <w:rPr>
                <w:b/>
                <w:sz w:val="16"/>
                <w:szCs w:val="16"/>
              </w:rPr>
              <w:t>texty</w:t>
            </w:r>
            <w:r>
              <w:rPr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dokáže</w:t>
            </w:r>
            <w:proofErr w:type="gramEnd"/>
            <w:r>
              <w:rPr>
                <w:b/>
                <w:sz w:val="16"/>
                <w:szCs w:val="16"/>
              </w:rPr>
              <w:t xml:space="preserve"> volně reprodukovat nepřipravený text,</w:t>
            </w:r>
          </w:p>
          <w:p w:rsidR="00BC60BD" w:rsidRDefault="00BC60BD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Pojmenuje výpočetní techniku,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Vyjádří názor na životní prostředí,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Formuluje, co se stane v blízké budoucnosti</w:t>
            </w:r>
          </w:p>
          <w:p w:rsidR="00BC60BD" w:rsidRDefault="00BC6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Diskutuje o životních stylech</w:t>
            </w:r>
          </w:p>
        </w:tc>
        <w:tc>
          <w:tcPr>
            <w:tcW w:w="3071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BC60BD" w:rsidRDefault="00BC60BD">
            <w:pPr>
              <w:rPr>
                <w:b/>
                <w:sz w:val="16"/>
                <w:szCs w:val="16"/>
              </w:rPr>
            </w:pP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Slovní zásoba: počítačová technika, předpony podstatných jmen</w:t>
            </w:r>
          </w:p>
          <w:p w:rsidR="00BC60BD" w:rsidRDefault="00BC60BD">
            <w:pPr>
              <w:rPr>
                <w:b/>
                <w:sz w:val="16"/>
                <w:szCs w:val="16"/>
              </w:rPr>
            </w:pPr>
          </w:p>
          <w:p w:rsidR="00BC60BD" w:rsidRDefault="00BC60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Gramatika: nultý kondicionál, budoucí čas prostý a průběhový</w:t>
            </w:r>
          </w:p>
        </w:tc>
      </w:tr>
    </w:tbl>
    <w:p w:rsidR="00B8546E" w:rsidRDefault="00B8546E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Default="00BC60BD"/>
    <w:p w:rsidR="00BC60BD" w:rsidRPr="00340060" w:rsidRDefault="00BC60BD" w:rsidP="00BC60BD">
      <w:pPr>
        <w:ind w:left="-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Tematický plán učiva anglického jazyka septima </w:t>
      </w:r>
    </w:p>
    <w:p w:rsidR="00BC60BD" w:rsidRPr="00340060" w:rsidRDefault="00BC60BD" w:rsidP="00BC60BD">
      <w:pPr>
        <w:ind w:left="-720"/>
        <w:rPr>
          <w:b/>
          <w:sz w:val="28"/>
          <w:szCs w:val="28"/>
        </w:rPr>
      </w:pPr>
    </w:p>
    <w:p w:rsidR="00BC60BD" w:rsidRPr="00A23F71" w:rsidRDefault="00BC60BD" w:rsidP="00BC60BD">
      <w:pPr>
        <w:ind w:left="-720"/>
        <w:rPr>
          <w:b/>
        </w:rPr>
      </w:pPr>
      <w:r w:rsidRPr="00A23F71">
        <w:rPr>
          <w:b/>
        </w:rPr>
        <w:t>Charakteristika vyučovacího předmětu:</w:t>
      </w:r>
    </w:p>
    <w:p w:rsidR="00BC60BD" w:rsidRDefault="00BC60BD" w:rsidP="00BC60BD">
      <w:pPr>
        <w:ind w:left="-720"/>
      </w:pPr>
      <w:r>
        <w:t>Výuka cizích jazyků je významnou součástí všeobecného vzdělávání žáků. Rozšiřuje a prohlubuje jejich komunikativní kompetenci a celkový kulturní rozhled a zároveň vytváří základ pro jejich další jazykové i profesní zdokonalování.</w:t>
      </w:r>
    </w:p>
    <w:p w:rsidR="00BC60BD" w:rsidRDefault="00BC60BD" w:rsidP="00BC60BD">
      <w:pPr>
        <w:ind w:left="-720"/>
      </w:pPr>
      <w:r>
        <w:t xml:space="preserve">   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:rsidR="00BC60BD" w:rsidRPr="00A23F71" w:rsidRDefault="00BC60BD" w:rsidP="00BC60BD">
      <w:pPr>
        <w:ind w:left="-720"/>
      </w:pPr>
    </w:p>
    <w:p w:rsidR="00BC60BD" w:rsidRDefault="00BC60BD" w:rsidP="00BC60BD">
      <w:pPr>
        <w:tabs>
          <w:tab w:val="left" w:pos="180"/>
        </w:tabs>
        <w:ind w:left="-720"/>
      </w:pPr>
      <w:r w:rsidRPr="00A23F71">
        <w:rPr>
          <w:b/>
        </w:rPr>
        <w:t>Učebnice:</w:t>
      </w:r>
      <w:r>
        <w:t xml:space="preserve">   MATURITA SOLUTIONS </w:t>
      </w:r>
      <w:proofErr w:type="spellStart"/>
      <w:r>
        <w:t>Intermediate</w:t>
      </w:r>
      <w:proofErr w:type="spellEnd"/>
      <w:r>
        <w:t xml:space="preserve"> </w:t>
      </w:r>
    </w:p>
    <w:p w:rsidR="00BC60BD" w:rsidRPr="00A23F71" w:rsidRDefault="00BC60BD" w:rsidP="00BC60BD"/>
    <w:p w:rsidR="00BC60BD" w:rsidRPr="00A23F71" w:rsidRDefault="00BC60BD" w:rsidP="00BC60BD">
      <w:pPr>
        <w:ind w:left="-720"/>
      </w:pPr>
      <w:r w:rsidRPr="00A23F71">
        <w:rPr>
          <w:b/>
        </w:rPr>
        <w:t>Časová dotace:</w:t>
      </w:r>
      <w:r>
        <w:t xml:space="preserve"> 3</w:t>
      </w:r>
      <w:r w:rsidRPr="00A23F71">
        <w:t xml:space="preserve"> hodin</w:t>
      </w:r>
      <w:r>
        <w:t>y</w:t>
      </w:r>
      <w:r w:rsidRPr="00A23F71">
        <w:t xml:space="preserve"> týdně</w:t>
      </w:r>
    </w:p>
    <w:p w:rsidR="00BC60BD" w:rsidRPr="00340060" w:rsidRDefault="00BC60BD" w:rsidP="00BC60BD">
      <w:pPr>
        <w:ind w:left="-720"/>
        <w:rPr>
          <w:b/>
          <w:caps/>
          <w:sz w:val="28"/>
          <w:szCs w:val="28"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340"/>
        <w:gridCol w:w="3420"/>
        <w:gridCol w:w="720"/>
        <w:gridCol w:w="720"/>
        <w:gridCol w:w="1800"/>
        <w:gridCol w:w="3240"/>
      </w:tblGrid>
      <w:tr w:rsidR="00BC60BD" w:rsidRPr="00340060" w:rsidTr="00174822">
        <w:trPr>
          <w:trHeight w:val="276"/>
        </w:trPr>
        <w:tc>
          <w:tcPr>
            <w:tcW w:w="3420" w:type="dxa"/>
          </w:tcPr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</w:tcPr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420" w:type="dxa"/>
          </w:tcPr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00" w:type="dxa"/>
          </w:tcPr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BC60BD" w:rsidRPr="00340060" w:rsidRDefault="00BC60BD" w:rsidP="00174822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BC60BD" w:rsidRPr="00340060" w:rsidTr="00174822">
        <w:trPr>
          <w:trHeight w:val="2334"/>
        </w:trPr>
        <w:tc>
          <w:tcPr>
            <w:tcW w:w="3420" w:type="dxa"/>
          </w:tcPr>
          <w:p w:rsidR="00BC60BD" w:rsidRDefault="00BC60BD" w:rsidP="00174822">
            <w:p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Žák</w:t>
            </w:r>
          </w:p>
          <w:p w:rsidR="00BC60BD" w:rsidRDefault="00BC60BD" w:rsidP="00BC60BD">
            <w:pPr>
              <w:numPr>
                <w:ilvl w:val="0"/>
                <w:numId w:val="3"/>
              </w:num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rozumí souvislému projevu vyučujícího</w:t>
            </w:r>
          </w:p>
          <w:p w:rsidR="00BC60BD" w:rsidRDefault="00BC60BD" w:rsidP="00174822">
            <w:pPr>
              <w:ind w:left="45"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pronášenému v běžném hovorovém tempu i</w:t>
            </w:r>
          </w:p>
          <w:p w:rsidR="00BC60BD" w:rsidRDefault="00BC60BD" w:rsidP="00174822">
            <w:pPr>
              <w:ind w:left="45"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 méně pečlivou výslovností</w:t>
            </w:r>
          </w:p>
          <w:p w:rsidR="00BC60BD" w:rsidRDefault="00BC60BD" w:rsidP="00BC60BD">
            <w:pPr>
              <w:numPr>
                <w:ilvl w:val="0"/>
                <w:numId w:val="3"/>
              </w:num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dokáže vhodně, pohotově a správně </w:t>
            </w:r>
          </w:p>
          <w:p w:rsidR="00BC60BD" w:rsidRDefault="00BC60BD" w:rsidP="00174822">
            <w:pPr>
              <w:ind w:left="45"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reagovat v běžných situacích života</w:t>
            </w:r>
          </w:p>
          <w:p w:rsidR="00BC60BD" w:rsidRDefault="00BC60BD" w:rsidP="00BC60BD">
            <w:pPr>
              <w:numPr>
                <w:ilvl w:val="0"/>
                <w:numId w:val="3"/>
              </w:num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dovede sdělit hlavní myšlenky z delšího</w:t>
            </w:r>
          </w:p>
          <w:p w:rsidR="00BC60BD" w:rsidRDefault="00BC60BD" w:rsidP="00174822">
            <w:pPr>
              <w:ind w:left="45"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vyslechnutého či přečteného textu</w:t>
            </w:r>
          </w:p>
          <w:p w:rsidR="00BC60BD" w:rsidRDefault="00BC60BD" w:rsidP="00BC60BD">
            <w:pPr>
              <w:numPr>
                <w:ilvl w:val="0"/>
                <w:numId w:val="3"/>
              </w:num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dokáže volně reprodukovat</w:t>
            </w:r>
          </w:p>
          <w:p w:rsidR="00BC60BD" w:rsidRDefault="00BC60BD" w:rsidP="00BC60BD">
            <w:pPr>
              <w:numPr>
                <w:ilvl w:val="0"/>
                <w:numId w:val="3"/>
              </w:num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umí souvisle hovořit</w:t>
            </w:r>
          </w:p>
          <w:p w:rsidR="00BC60BD" w:rsidRPr="00130CA7" w:rsidRDefault="00BC60BD" w:rsidP="00174822">
            <w:pPr>
              <w:ind w:left="45" w:right="-970"/>
              <w:rPr>
                <w:bCs/>
                <w:sz w:val="18"/>
                <w:szCs w:val="18"/>
              </w:rPr>
            </w:pPr>
          </w:p>
        </w:tc>
        <w:tc>
          <w:tcPr>
            <w:tcW w:w="2340" w:type="dxa"/>
          </w:tcPr>
          <w:p w:rsidR="00BC60BD" w:rsidRPr="00064C65" w:rsidRDefault="00BC60BD" w:rsidP="00174822">
            <w:pPr>
              <w:rPr>
                <w:b/>
                <w:bCs/>
                <w:sz w:val="18"/>
                <w:szCs w:val="18"/>
              </w:rPr>
            </w:pPr>
            <w:r w:rsidRPr="00064C65">
              <w:rPr>
                <w:b/>
                <w:bCs/>
                <w:sz w:val="18"/>
                <w:szCs w:val="18"/>
              </w:rPr>
              <w:t>Učivo, jazykové prostředky a funkce</w:t>
            </w:r>
          </w:p>
          <w:p w:rsidR="00302A32" w:rsidRDefault="00302A32" w:rsidP="00302A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U1</w:t>
            </w:r>
          </w:p>
          <w:p w:rsidR="00BC60BD" w:rsidRDefault="00BC60BD" w:rsidP="00174822">
            <w:pPr>
              <w:ind w:left="360"/>
              <w:rPr>
                <w:bCs/>
                <w:sz w:val="16"/>
              </w:rPr>
            </w:pPr>
          </w:p>
          <w:p w:rsidR="00BC60BD" w:rsidRDefault="00BC60BD" w:rsidP="00174822">
            <w:pPr>
              <w:ind w:left="36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  <w:proofErr w:type="spellStart"/>
            <w:r>
              <w:rPr>
                <w:bCs/>
                <w:sz w:val="16"/>
                <w:szCs w:val="16"/>
              </w:rPr>
              <w:t>modal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verbs</w:t>
            </w:r>
            <w:proofErr w:type="spellEnd"/>
            <w:r>
              <w:rPr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Cs/>
                <w:sz w:val="16"/>
                <w:szCs w:val="16"/>
              </w:rPr>
              <w:t>obligation</w:t>
            </w:r>
            <w:proofErr w:type="spellEnd"/>
            <w:r>
              <w:rPr>
                <w:bCs/>
                <w:sz w:val="16"/>
                <w:szCs w:val="16"/>
              </w:rPr>
              <w:t xml:space="preserve"> and </w:t>
            </w:r>
            <w:proofErr w:type="spellStart"/>
            <w:r>
              <w:rPr>
                <w:bCs/>
                <w:sz w:val="16"/>
                <w:szCs w:val="16"/>
              </w:rPr>
              <w:t>permition</w:t>
            </w:r>
            <w:proofErr w:type="spellEnd"/>
            <w:r>
              <w:rPr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Cs/>
                <w:sz w:val="16"/>
                <w:szCs w:val="16"/>
              </w:rPr>
              <w:t>have</w:t>
            </w:r>
            <w:proofErr w:type="spellEnd"/>
            <w:r>
              <w:rPr>
                <w:bCs/>
                <w:sz w:val="16"/>
                <w:szCs w:val="16"/>
              </w:rPr>
              <w:t xml:space="preserve"> (</w:t>
            </w:r>
            <w:proofErr w:type="spellStart"/>
            <w:r>
              <w:rPr>
                <w:bCs/>
                <w:sz w:val="16"/>
                <w:szCs w:val="16"/>
              </w:rPr>
              <w:t>got</w:t>
            </w:r>
            <w:proofErr w:type="spellEnd"/>
            <w:r>
              <w:rPr>
                <w:bCs/>
                <w:sz w:val="16"/>
                <w:szCs w:val="16"/>
              </w:rPr>
              <w:t xml:space="preserve">) to, </w:t>
            </w:r>
            <w:proofErr w:type="spellStart"/>
            <w:r>
              <w:rPr>
                <w:bCs/>
                <w:sz w:val="16"/>
                <w:szCs w:val="16"/>
              </w:rPr>
              <w:t>can</w:t>
            </w:r>
            <w:proofErr w:type="spellEnd"/>
            <w:r>
              <w:rPr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Cs/>
                <w:sz w:val="16"/>
                <w:szCs w:val="16"/>
              </w:rPr>
              <w:t>be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allowed</w:t>
            </w:r>
            <w:proofErr w:type="spellEnd"/>
            <w:r>
              <w:rPr>
                <w:bCs/>
                <w:sz w:val="16"/>
                <w:szCs w:val="16"/>
              </w:rPr>
              <w:t xml:space="preserve"> to. </w:t>
            </w:r>
            <w:proofErr w:type="spellStart"/>
            <w:r>
              <w:rPr>
                <w:bCs/>
                <w:sz w:val="16"/>
                <w:szCs w:val="16"/>
              </w:rPr>
              <w:t>Should</w:t>
            </w:r>
            <w:proofErr w:type="spellEnd"/>
            <w:r>
              <w:rPr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Cs/>
                <w:sz w:val="16"/>
                <w:szCs w:val="16"/>
              </w:rPr>
              <w:t>must</w:t>
            </w:r>
            <w:proofErr w:type="spellEnd"/>
          </w:p>
          <w:p w:rsidR="00BC60BD" w:rsidRDefault="00BC60BD" w:rsidP="00174822">
            <w:pPr>
              <w:ind w:left="360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Future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forms</w:t>
            </w:r>
            <w:proofErr w:type="spellEnd"/>
            <w:r>
              <w:rPr>
                <w:b/>
                <w:bCs/>
                <w:sz w:val="16"/>
                <w:szCs w:val="16"/>
              </w:rPr>
              <w:t>, (</w:t>
            </w:r>
            <w:proofErr w:type="spellStart"/>
            <w:r>
              <w:rPr>
                <w:b/>
                <w:bCs/>
                <w:sz w:val="16"/>
                <w:szCs w:val="16"/>
              </w:rPr>
              <w:t>going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to, </w:t>
            </w:r>
            <w:proofErr w:type="spellStart"/>
            <w:r>
              <w:rPr>
                <w:b/>
                <w:bCs/>
                <w:sz w:val="16"/>
                <w:szCs w:val="16"/>
              </w:rPr>
              <w:t>will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present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continuous</w:t>
            </w:r>
            <w:proofErr w:type="spellEnd"/>
            <w:r>
              <w:rPr>
                <w:b/>
                <w:bCs/>
                <w:sz w:val="16"/>
                <w:szCs w:val="16"/>
              </w:rPr>
              <w:t>)</w:t>
            </w:r>
          </w:p>
          <w:p w:rsidR="00BC60BD" w:rsidRPr="00B20268" w:rsidRDefault="00BC60BD" w:rsidP="00174822">
            <w:pPr>
              <w:ind w:left="360"/>
              <w:rPr>
                <w:b/>
                <w:bCs/>
                <w:sz w:val="16"/>
                <w:szCs w:val="16"/>
              </w:rPr>
            </w:pPr>
          </w:p>
          <w:p w:rsidR="00BC60BD" w:rsidRPr="00064C65" w:rsidRDefault="00BC60BD" w:rsidP="00174822">
            <w:pPr>
              <w:ind w:left="360"/>
              <w:rPr>
                <w:bCs/>
                <w:sz w:val="16"/>
              </w:rPr>
            </w:pPr>
          </w:p>
        </w:tc>
        <w:tc>
          <w:tcPr>
            <w:tcW w:w="3420" w:type="dxa"/>
          </w:tcPr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učení</w:t>
            </w:r>
          </w:p>
          <w:p w:rsidR="00BC60BD" w:rsidRPr="002B77C4" w:rsidRDefault="00BC60BD" w:rsidP="00174822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Žák analyzuje a procvičuje novou gramatiku v kontextu psaného nebo slyšeného textu a je tak veden k pochopení látky kognitivním způsobem;</w:t>
            </w:r>
          </w:p>
          <w:p w:rsidR="00BC60BD" w:rsidRPr="002B77C4" w:rsidRDefault="00BC60BD" w:rsidP="00174822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Žák rozvíjí své schopnosti porozumět slyšenému textu na písních a básničkách;</w:t>
            </w:r>
          </w:p>
          <w:p w:rsidR="00BC60BD" w:rsidRPr="002B77C4" w:rsidRDefault="00BC60BD" w:rsidP="00174822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Učitel pravidelně sleduje pokrok žáka a přizpůsobí výuku případnému opakování nepochopené či nezažité látky;</w:t>
            </w:r>
          </w:p>
          <w:p w:rsidR="00BC60BD" w:rsidRPr="002B77C4" w:rsidRDefault="00BC60BD" w:rsidP="00174822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Učitel vede žáky k sebehodnocení pravidelnou kontrolou Záznamníku o pokroku;</w:t>
            </w:r>
          </w:p>
          <w:p w:rsidR="00BC60BD" w:rsidRPr="00340060" w:rsidRDefault="00BC60BD" w:rsidP="00174822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září, 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</w:tcPr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projekt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slovníkem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 mapou</w:t>
            </w:r>
          </w:p>
          <w:p w:rsidR="00BC60BD" w:rsidRPr="004A68C7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324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Integr</w:t>
            </w:r>
            <w:r>
              <w:rPr>
                <w:sz w:val="16"/>
                <w:szCs w:val="16"/>
              </w:rPr>
              <w:t>o</w:t>
            </w:r>
            <w:r w:rsidRPr="00340060">
              <w:rPr>
                <w:sz w:val="16"/>
                <w:szCs w:val="16"/>
              </w:rPr>
              <w:t xml:space="preserve">vaná do předmětu: </w:t>
            </w:r>
          </w:p>
          <w:p w:rsidR="00BC60BD" w:rsidRPr="00340060" w:rsidRDefault="00BC60BD" w:rsidP="00174822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Osobnostní a sociální výchova: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ROZVOJ SCHOPNOSTÍ POZNÁVÁNÍ </w:t>
            </w:r>
          </w:p>
          <w:p w:rsidR="00BC60BD" w:rsidRPr="00340060" w:rsidRDefault="00BC60BD" w:rsidP="00174822">
            <w:pPr>
              <w:ind w:left="96" w:hanging="180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340060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řešení problémů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dovednosti pro učení a studium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PSYCHOHYGIENA</w:t>
            </w:r>
          </w:p>
          <w:p w:rsidR="00BC60BD" w:rsidRPr="00340060" w:rsidRDefault="00BC60BD" w:rsidP="00174822">
            <w:pPr>
              <w:ind w:left="96" w:hanging="96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pozitivní naladění mysli (radost z úspěchu)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organizace času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relaxace, zvládnutí stresu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pomoc při potížích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KOMUNIKACE</w:t>
            </w:r>
          </w:p>
          <w:p w:rsidR="00BC60BD" w:rsidRPr="00833CA7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</w:tc>
      </w:tr>
      <w:tr w:rsidR="00BC60BD" w:rsidRPr="00340060" w:rsidTr="00174822">
        <w:trPr>
          <w:trHeight w:val="741"/>
        </w:trPr>
        <w:tc>
          <w:tcPr>
            <w:tcW w:w="3420" w:type="dxa"/>
          </w:tcPr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BC60BD" w:rsidRDefault="00BC60BD" w:rsidP="00174822">
            <w:pPr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Reálie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International </w:t>
            </w:r>
            <w:proofErr w:type="spellStart"/>
            <w:r>
              <w:rPr>
                <w:sz w:val="16"/>
                <w:szCs w:val="16"/>
              </w:rPr>
              <w:t>culture</w:t>
            </w:r>
            <w:proofErr w:type="spellEnd"/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greetings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clothes</w:t>
            </w:r>
            <w:proofErr w:type="spellEnd"/>
            <w:r>
              <w:rPr>
                <w:sz w:val="16"/>
                <w:szCs w:val="16"/>
              </w:rPr>
              <w:t>, food and drink, business)</w:t>
            </w:r>
          </w:p>
          <w:p w:rsidR="00BC60BD" w:rsidRPr="000A2EC5" w:rsidRDefault="00BC60BD" w:rsidP="0017482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Travelling</w:t>
            </w:r>
            <w:proofErr w:type="spellEnd"/>
          </w:p>
        </w:tc>
        <w:tc>
          <w:tcPr>
            <w:tcW w:w="3420" w:type="dxa"/>
          </w:tcPr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lastRenderedPageBreak/>
              <w:t>Kompetence k řešení problémů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pracuje na projektech, při kterých využívá znalostí z jiných předmětů.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Učitel podněcuje aktivity a zadává úkoly, při kterých učí žáky vyhledat informace z různých </w:t>
            </w:r>
            <w:r>
              <w:rPr>
                <w:b w:val="0"/>
                <w:sz w:val="16"/>
                <w:szCs w:val="16"/>
              </w:rPr>
              <w:lastRenderedPageBreak/>
              <w:t>zdrojů.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nechává rozhodování mezi kvalitou a kvantitou obsahu projektu na žákovi.</w:t>
            </w:r>
          </w:p>
          <w:p w:rsidR="00BC60BD" w:rsidRPr="00340060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komunikativní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:rsidR="00BC60BD" w:rsidRPr="00340060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</w:tcPr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HODNOTY, POSTOJE, PRAKTICKÁ ETIKA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demokratického občana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OBČAN, OBČANSKÁ SPOLEČNOST A 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OBJEVUJEME EVROPU A SVĚT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340060">
              <w:rPr>
                <w:sz w:val="16"/>
                <w:szCs w:val="16"/>
              </w:rPr>
              <w:t>vzdělávávání</w:t>
            </w:r>
            <w:proofErr w:type="spellEnd"/>
            <w:r w:rsidRPr="00340060">
              <w:rPr>
                <w:sz w:val="16"/>
                <w:szCs w:val="16"/>
              </w:rPr>
              <w:t xml:space="preserve"> v Evropě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</w:tr>
      <w:tr w:rsidR="00BC60BD" w:rsidRPr="00340060" w:rsidTr="00174822">
        <w:trPr>
          <w:trHeight w:val="3166"/>
        </w:trPr>
        <w:tc>
          <w:tcPr>
            <w:tcW w:w="3420" w:type="dxa"/>
          </w:tcPr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Žák 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-je </w:t>
            </w:r>
            <w:proofErr w:type="gramStart"/>
            <w:r>
              <w:rPr>
                <w:sz w:val="16"/>
                <w:szCs w:val="16"/>
              </w:rPr>
              <w:t>schopen  aktivně</w:t>
            </w:r>
            <w:proofErr w:type="gramEnd"/>
            <w:r>
              <w:rPr>
                <w:sz w:val="16"/>
                <w:szCs w:val="16"/>
              </w:rPr>
              <w:t xml:space="preserve">  se zúčastnit diskuze, 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vyjádřit své názory</w:t>
            </w:r>
          </w:p>
          <w:p w:rsidR="00BC60BD" w:rsidRDefault="00BC60BD" w:rsidP="00174822">
            <w:pPr>
              <w:ind w:left="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-čte s porozuměním přiměřeně náročné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všeobecně či odborně orientované texty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-dovede vyplnit dotazník, připravit anketu,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Interview apod.,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-dovede využívat výkladový slovník</w:t>
            </w:r>
          </w:p>
          <w:p w:rsidR="00BC60BD" w:rsidRPr="00340060" w:rsidRDefault="00BC60BD" w:rsidP="00174822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BC60BD" w:rsidRDefault="00BC60BD" w:rsidP="00174822">
            <w:pPr>
              <w:rPr>
                <w:b/>
                <w:sz w:val="16"/>
                <w:szCs w:val="16"/>
              </w:rPr>
            </w:pPr>
            <w:r w:rsidRPr="000A2EC5">
              <w:rPr>
                <w:b/>
                <w:sz w:val="16"/>
                <w:szCs w:val="16"/>
              </w:rPr>
              <w:t>Jazykové prostředky a funkce</w:t>
            </w:r>
          </w:p>
          <w:p w:rsidR="00302A32" w:rsidRDefault="00302A32" w:rsidP="00302A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U2</w:t>
            </w:r>
          </w:p>
          <w:p w:rsidR="00302A32" w:rsidRPr="000A2EC5" w:rsidRDefault="00302A32" w:rsidP="00174822">
            <w:pPr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Questžions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with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like</w:t>
            </w:r>
            <w:proofErr w:type="spellEnd"/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Verb </w:t>
            </w:r>
            <w:proofErr w:type="spellStart"/>
            <w:r>
              <w:rPr>
                <w:sz w:val="16"/>
                <w:szCs w:val="16"/>
              </w:rPr>
              <w:t>patterns</w:t>
            </w:r>
            <w:proofErr w:type="spellEnd"/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  <w:r>
              <w:rPr>
                <w:sz w:val="16"/>
                <w:szCs w:val="16"/>
              </w:rPr>
              <w:t xml:space="preserve"> perfekt versus past </w:t>
            </w:r>
            <w:proofErr w:type="spellStart"/>
            <w:r>
              <w:rPr>
                <w:sz w:val="16"/>
                <w:szCs w:val="16"/>
              </w:rPr>
              <w:t>simple</w:t>
            </w:r>
            <w:proofErr w:type="spellEnd"/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  <w:r>
              <w:rPr>
                <w:sz w:val="16"/>
                <w:szCs w:val="16"/>
              </w:rPr>
              <w:t xml:space="preserve"> perfekt Pasove</w:t>
            </w:r>
          </w:p>
          <w:p w:rsidR="00BC60BD" w:rsidRPr="000A2EC5" w:rsidRDefault="00BC60BD" w:rsidP="00174822">
            <w:pPr>
              <w:ind w:left="360"/>
              <w:rPr>
                <w:sz w:val="16"/>
                <w:szCs w:val="16"/>
              </w:rPr>
            </w:pPr>
          </w:p>
          <w:p w:rsidR="00BC60BD" w:rsidRPr="00843BA1" w:rsidRDefault="00BC60BD" w:rsidP="00174822">
            <w:pPr>
              <w:rPr>
                <w:b/>
                <w:sz w:val="16"/>
                <w:szCs w:val="16"/>
              </w:rPr>
            </w:pPr>
            <w:r w:rsidRPr="00843BA1">
              <w:rPr>
                <w:b/>
                <w:sz w:val="16"/>
                <w:szCs w:val="16"/>
              </w:rPr>
              <w:t>Komunikační situace a typy textů</w:t>
            </w:r>
          </w:p>
          <w:p w:rsidR="00BC60BD" w:rsidRDefault="00BC60BD" w:rsidP="00174822">
            <w:pPr>
              <w:ind w:left="360"/>
              <w:rPr>
                <w:sz w:val="16"/>
              </w:rPr>
            </w:pPr>
            <w:proofErr w:type="spellStart"/>
            <w:r>
              <w:rPr>
                <w:sz w:val="16"/>
              </w:rPr>
              <w:t>The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history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of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world´s</w:t>
            </w:r>
            <w:proofErr w:type="spellEnd"/>
            <w:r>
              <w:rPr>
                <w:sz w:val="16"/>
              </w:rPr>
              <w:t xml:space="preserve"> favorite food</w:t>
            </w:r>
          </w:p>
          <w:p w:rsidR="00BC60BD" w:rsidRDefault="00BC60BD" w:rsidP="00174822">
            <w:pPr>
              <w:ind w:left="360"/>
              <w:rPr>
                <w:sz w:val="16"/>
              </w:rPr>
            </w:pPr>
            <w:proofErr w:type="spellStart"/>
            <w:r>
              <w:rPr>
                <w:sz w:val="16"/>
              </w:rPr>
              <w:t>The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world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of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work</w:t>
            </w:r>
            <w:proofErr w:type="spellEnd"/>
          </w:p>
          <w:p w:rsidR="00BC60BD" w:rsidRPr="002D4376" w:rsidRDefault="00BC60BD" w:rsidP="00174822">
            <w:pPr>
              <w:ind w:left="360"/>
              <w:rPr>
                <w:sz w:val="16"/>
              </w:rPr>
            </w:pPr>
          </w:p>
          <w:p w:rsidR="00BC60BD" w:rsidRPr="00064C65" w:rsidRDefault="00BC60BD" w:rsidP="00174822">
            <w:pPr>
              <w:rPr>
                <w:sz w:val="16"/>
              </w:rPr>
            </w:pPr>
          </w:p>
        </w:tc>
        <w:tc>
          <w:tcPr>
            <w:tcW w:w="3420" w:type="dxa"/>
          </w:tcPr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sociální a personální</w:t>
            </w:r>
          </w:p>
          <w:p w:rsidR="00BC60BD" w:rsidRPr="00340060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pracují na párových a týmových úkolech.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přizpůsobuje výuku individuálním potřebám a schopnostem žáka.</w:t>
            </w:r>
          </w:p>
          <w:p w:rsidR="00BC60BD" w:rsidRPr="00340060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listopad, prosinec</w:t>
            </w:r>
          </w:p>
        </w:tc>
        <w:tc>
          <w:tcPr>
            <w:tcW w:w="1800" w:type="dxa"/>
          </w:tcPr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rozhovor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slovníkem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pracovním sešitem</w:t>
            </w:r>
          </w:p>
          <w:p w:rsidR="00BC60BD" w:rsidRPr="004A68C7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BC60BD" w:rsidRPr="00340060" w:rsidRDefault="00BC60BD" w:rsidP="00174822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Multikulturní výchova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LIDSKÉ VZTAHY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principy slušného chování,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tolerance, empatie, umět se vžít do role druhého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</w:tr>
      <w:tr w:rsidR="00BC60BD" w:rsidRPr="00340060" w:rsidTr="00174822">
        <w:trPr>
          <w:trHeight w:val="1120"/>
        </w:trPr>
        <w:tc>
          <w:tcPr>
            <w:tcW w:w="3420" w:type="dxa"/>
          </w:tcPr>
          <w:p w:rsidR="00BC60BD" w:rsidRPr="00FE4B27" w:rsidRDefault="00BC60BD" w:rsidP="00174822">
            <w:pPr>
              <w:rPr>
                <w:sz w:val="16"/>
              </w:rPr>
            </w:pPr>
            <w:r w:rsidRPr="00FE4B27">
              <w:rPr>
                <w:sz w:val="16"/>
              </w:rPr>
              <w:t>Žák</w:t>
            </w:r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-dovede sestavit neformální i </w:t>
            </w:r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jednoduchý formální dopis i jiná písemná sdělení</w:t>
            </w:r>
          </w:p>
          <w:p w:rsidR="00BC60BD" w:rsidRPr="00340060" w:rsidRDefault="00BC60BD" w:rsidP="00174822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-umí souvisle hovořit v rámci probraných tematických okruhů</w:t>
            </w:r>
          </w:p>
        </w:tc>
        <w:tc>
          <w:tcPr>
            <w:tcW w:w="2340" w:type="dxa"/>
          </w:tcPr>
          <w:p w:rsidR="00BC60BD" w:rsidRDefault="00BC60BD" w:rsidP="00174822">
            <w:pPr>
              <w:rPr>
                <w:b/>
                <w:sz w:val="16"/>
                <w:szCs w:val="16"/>
              </w:rPr>
            </w:pPr>
            <w:r w:rsidRPr="00A25674">
              <w:rPr>
                <w:b/>
                <w:sz w:val="16"/>
                <w:szCs w:val="16"/>
              </w:rPr>
              <w:t xml:space="preserve"> Jazykové prostředky</w:t>
            </w:r>
            <w:r>
              <w:rPr>
                <w:b/>
                <w:sz w:val="16"/>
                <w:szCs w:val="16"/>
              </w:rPr>
              <w:t xml:space="preserve"> a funkce</w:t>
            </w:r>
          </w:p>
          <w:p w:rsidR="00302A32" w:rsidRDefault="00302A32" w:rsidP="00302A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U3</w:t>
            </w:r>
          </w:p>
          <w:p w:rsidR="00BC60BD" w:rsidRDefault="00BC60BD" w:rsidP="00174822">
            <w:pPr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rPr>
                <w:sz w:val="16"/>
                <w:szCs w:val="16"/>
              </w:rPr>
            </w:pPr>
            <w:r w:rsidRPr="0070221F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Conditionals</w:t>
            </w:r>
            <w:proofErr w:type="spellEnd"/>
            <w:r>
              <w:rPr>
                <w:sz w:val="16"/>
                <w:szCs w:val="16"/>
              </w:rPr>
              <w:t xml:space="preserve"> ( </w:t>
            </w:r>
            <w:proofErr w:type="spellStart"/>
            <w:r>
              <w:rPr>
                <w:sz w:val="16"/>
                <w:szCs w:val="16"/>
              </w:rPr>
              <w:t>first+second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clauses</w:t>
            </w:r>
            <w:proofErr w:type="spellEnd"/>
          </w:p>
          <w:p w:rsidR="00BC60BD" w:rsidRDefault="00BC60BD" w:rsidP="0017482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Modal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verbs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must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could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can´t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Must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have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could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have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might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have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can´t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have</w:t>
            </w:r>
            <w:proofErr w:type="spellEnd"/>
          </w:p>
          <w:p w:rsidR="00BC60BD" w:rsidRPr="0070221F" w:rsidRDefault="00BC60BD" w:rsidP="00174822">
            <w:pPr>
              <w:rPr>
                <w:sz w:val="16"/>
                <w:szCs w:val="16"/>
              </w:rPr>
            </w:pPr>
          </w:p>
          <w:p w:rsidR="00BC60BD" w:rsidRDefault="00BC60BD" w:rsidP="00174822">
            <w:pPr>
              <w:rPr>
                <w:b/>
                <w:sz w:val="16"/>
                <w:szCs w:val="16"/>
              </w:rPr>
            </w:pPr>
            <w:r w:rsidRPr="00A25674">
              <w:rPr>
                <w:b/>
                <w:sz w:val="16"/>
                <w:szCs w:val="16"/>
              </w:rPr>
              <w:t xml:space="preserve">Tematické okruhy slovní </w:t>
            </w:r>
            <w:r>
              <w:rPr>
                <w:b/>
                <w:sz w:val="16"/>
                <w:szCs w:val="16"/>
              </w:rPr>
              <w:t>zásoby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understanding</w:t>
            </w:r>
            <w:proofErr w:type="spellEnd"/>
          </w:p>
          <w:p w:rsidR="00BC60BD" w:rsidRPr="00A25674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Family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matters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BC60BD" w:rsidRPr="002D4376" w:rsidRDefault="00BC60BD" w:rsidP="00174822">
            <w:pPr>
              <w:rPr>
                <w:sz w:val="16"/>
              </w:rPr>
            </w:pPr>
          </w:p>
          <w:p w:rsidR="00BC60BD" w:rsidRPr="00A74374" w:rsidRDefault="00BC60BD" w:rsidP="00174822">
            <w:pPr>
              <w:rPr>
                <w:b/>
                <w:sz w:val="16"/>
                <w:szCs w:val="16"/>
              </w:rPr>
            </w:pPr>
          </w:p>
        </w:tc>
        <w:tc>
          <w:tcPr>
            <w:tcW w:w="3420" w:type="dxa"/>
          </w:tcPr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občanské</w:t>
            </w:r>
          </w:p>
          <w:p w:rsidR="00BC60BD" w:rsidRPr="00340060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Žáci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Žáci prezentují výsledky skupinové práce.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>
              <w:rPr>
                <w:b w:val="0"/>
                <w:sz w:val="16"/>
                <w:szCs w:val="16"/>
              </w:rPr>
              <w:t>tak v vzájemnému poskytování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pomoci.</w:t>
            </w:r>
          </w:p>
          <w:p w:rsidR="00BC60BD" w:rsidRPr="00340060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:rsidR="00BC60BD" w:rsidRPr="00340060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20" w:type="dxa"/>
          </w:tcPr>
          <w:p w:rsidR="00BC60BD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leden, 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</w:tcPr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ve dvojicích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pracovním sešitem</w:t>
            </w:r>
          </w:p>
          <w:p w:rsidR="00BC60BD" w:rsidRPr="004A68C7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BC60BD" w:rsidRDefault="00BC60BD" w:rsidP="00174822">
            <w:pPr>
              <w:rPr>
                <w:b/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Mediální výchova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KRITICKÉ ČTENÍ A VNÍMÁNÍ MEDIÁLNÍCH SDĚLENÍ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pěstování kritického přístupu ke zpravodajství a reklamě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</w:tr>
      <w:tr w:rsidR="00BC60BD" w:rsidRPr="00340060" w:rsidTr="00174822">
        <w:trPr>
          <w:trHeight w:val="358"/>
        </w:trPr>
        <w:tc>
          <w:tcPr>
            <w:tcW w:w="3420" w:type="dxa"/>
          </w:tcPr>
          <w:p w:rsidR="00BC60BD" w:rsidRDefault="00BC60BD" w:rsidP="00174822">
            <w:pPr>
              <w:rPr>
                <w:sz w:val="16"/>
              </w:rPr>
            </w:pPr>
            <w:r w:rsidRPr="00FE4B27">
              <w:rPr>
                <w:sz w:val="16"/>
              </w:rPr>
              <w:lastRenderedPageBreak/>
              <w:t>Žák</w:t>
            </w:r>
          </w:p>
          <w:p w:rsidR="00BC60BD" w:rsidRDefault="00BC60BD" w:rsidP="00174822">
            <w:pPr>
              <w:ind w:left="360"/>
              <w:rPr>
                <w:sz w:val="16"/>
              </w:rPr>
            </w:pPr>
            <w:r>
              <w:rPr>
                <w:sz w:val="16"/>
              </w:rPr>
              <w:t xml:space="preserve">-umí vést přirozený </w:t>
            </w:r>
            <w:proofErr w:type="gramStart"/>
            <w:r>
              <w:rPr>
                <w:sz w:val="16"/>
              </w:rPr>
              <w:t>dialog,  zeptat</w:t>
            </w:r>
            <w:proofErr w:type="gramEnd"/>
            <w:r>
              <w:rPr>
                <w:sz w:val="16"/>
              </w:rPr>
              <w:t xml:space="preserve"> se na </w:t>
            </w:r>
          </w:p>
          <w:p w:rsidR="00BC60BD" w:rsidRDefault="00BC60BD" w:rsidP="00174822">
            <w:pPr>
              <w:ind w:left="360"/>
              <w:rPr>
                <w:sz w:val="16"/>
              </w:rPr>
            </w:pPr>
            <w:r>
              <w:rPr>
                <w:sz w:val="16"/>
              </w:rPr>
              <w:t xml:space="preserve">-nepochopený výraz či větu, požádat o </w:t>
            </w:r>
          </w:p>
          <w:p w:rsidR="00BC60BD" w:rsidRPr="00FE4B27" w:rsidRDefault="00BC60BD" w:rsidP="00174822">
            <w:pPr>
              <w:ind w:left="360"/>
              <w:rPr>
                <w:sz w:val="16"/>
              </w:rPr>
            </w:pPr>
            <w:r>
              <w:rPr>
                <w:sz w:val="16"/>
              </w:rPr>
              <w:t>-zpřesňující informace</w:t>
            </w:r>
          </w:p>
          <w:p w:rsidR="00BC60BD" w:rsidRPr="00A25674" w:rsidRDefault="00BC60BD" w:rsidP="00174822">
            <w:pPr>
              <w:rPr>
                <w:sz w:val="16"/>
              </w:rPr>
            </w:pPr>
          </w:p>
        </w:tc>
        <w:tc>
          <w:tcPr>
            <w:tcW w:w="2340" w:type="dxa"/>
          </w:tcPr>
          <w:p w:rsidR="00BC60BD" w:rsidRDefault="00BC60BD" w:rsidP="00174822">
            <w:pPr>
              <w:rPr>
                <w:b/>
                <w:sz w:val="16"/>
                <w:szCs w:val="16"/>
              </w:rPr>
            </w:pPr>
            <w:r w:rsidRPr="00A25674">
              <w:rPr>
                <w:b/>
                <w:sz w:val="16"/>
                <w:szCs w:val="16"/>
              </w:rPr>
              <w:t>Jazykové prostředky a funkce</w:t>
            </w:r>
          </w:p>
          <w:p w:rsidR="00302A32" w:rsidRDefault="00302A32" w:rsidP="00302A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U4</w:t>
            </w:r>
          </w:p>
          <w:p w:rsidR="00302A32" w:rsidRPr="00A25674" w:rsidRDefault="00302A32" w:rsidP="00174822">
            <w:pPr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ind w:left="36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Present</w:t>
            </w:r>
            <w:proofErr w:type="spellEnd"/>
            <w:r>
              <w:rPr>
                <w:b/>
                <w:sz w:val="16"/>
                <w:szCs w:val="16"/>
              </w:rPr>
              <w:t xml:space="preserve"> perfekt </w:t>
            </w:r>
            <w:proofErr w:type="spellStart"/>
            <w:r>
              <w:rPr>
                <w:b/>
                <w:sz w:val="16"/>
                <w:szCs w:val="16"/>
              </w:rPr>
              <w:t>continuous</w:t>
            </w:r>
            <w:proofErr w:type="spellEnd"/>
            <w:r>
              <w:rPr>
                <w:b/>
                <w:sz w:val="16"/>
                <w:szCs w:val="16"/>
              </w:rPr>
              <w:t xml:space="preserve"> versus </w:t>
            </w:r>
            <w:proofErr w:type="spellStart"/>
            <w:r>
              <w:rPr>
                <w:b/>
                <w:sz w:val="16"/>
                <w:szCs w:val="16"/>
              </w:rPr>
              <w:t>present</w:t>
            </w:r>
            <w:proofErr w:type="spellEnd"/>
            <w:r>
              <w:rPr>
                <w:b/>
                <w:sz w:val="16"/>
                <w:szCs w:val="16"/>
              </w:rPr>
              <w:t xml:space="preserve"> perfekt </w:t>
            </w:r>
            <w:proofErr w:type="spellStart"/>
            <w:r>
              <w:rPr>
                <w:b/>
                <w:sz w:val="16"/>
                <w:szCs w:val="16"/>
              </w:rPr>
              <w:t>simple</w:t>
            </w:r>
            <w:proofErr w:type="spellEnd"/>
            <w:r>
              <w:rPr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</w:rPr>
              <w:t>time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expressions</w:t>
            </w:r>
            <w:proofErr w:type="spellEnd"/>
          </w:p>
          <w:p w:rsidR="00BC60BD" w:rsidRDefault="00BC60BD" w:rsidP="00174822">
            <w:pPr>
              <w:ind w:left="36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Indirect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questions</w:t>
            </w:r>
            <w:proofErr w:type="spellEnd"/>
            <w:r>
              <w:rPr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</w:rPr>
              <w:t>question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tags</w:t>
            </w:r>
            <w:proofErr w:type="spellEnd"/>
          </w:p>
          <w:p w:rsidR="00BC60BD" w:rsidRDefault="00BC60BD" w:rsidP="00174822">
            <w:pPr>
              <w:ind w:left="360"/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Tematické okruhy slovní zásoby</w:t>
            </w:r>
          </w:p>
          <w:p w:rsidR="00BC60BD" w:rsidRDefault="00BC60BD" w:rsidP="00174822">
            <w:pPr>
              <w:ind w:left="3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understanding</w:t>
            </w:r>
            <w:proofErr w:type="spellEnd"/>
          </w:p>
          <w:p w:rsidR="00BC60BD" w:rsidRPr="008D7FD4" w:rsidRDefault="00BC60BD" w:rsidP="00174822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((</w:t>
            </w:r>
            <w:proofErr w:type="spellStart"/>
            <w:r>
              <w:rPr>
                <w:sz w:val="16"/>
                <w:szCs w:val="16"/>
              </w:rPr>
              <w:t>How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well</w:t>
            </w:r>
            <w:proofErr w:type="spellEnd"/>
            <w:r>
              <w:rPr>
                <w:sz w:val="16"/>
                <w:szCs w:val="16"/>
              </w:rPr>
              <w:t xml:space="preserve"> do </w:t>
            </w:r>
            <w:proofErr w:type="spellStart"/>
            <w:r>
              <w:rPr>
                <w:sz w:val="16"/>
                <w:szCs w:val="16"/>
              </w:rPr>
              <w:t>you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know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your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world</w:t>
            </w:r>
            <w:proofErr w:type="spellEnd"/>
            <w:r>
              <w:rPr>
                <w:sz w:val="16"/>
                <w:szCs w:val="16"/>
              </w:rPr>
              <w:t xml:space="preserve">? – </w:t>
            </w:r>
            <w:proofErr w:type="spellStart"/>
            <w:r>
              <w:rPr>
                <w:sz w:val="16"/>
                <w:szCs w:val="16"/>
              </w:rPr>
              <w:t>world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problems</w:t>
            </w:r>
            <w:proofErr w:type="spellEnd"/>
          </w:p>
        </w:tc>
        <w:tc>
          <w:tcPr>
            <w:tcW w:w="3420" w:type="dxa"/>
          </w:tcPr>
          <w:p w:rsidR="00BC60BD" w:rsidRPr="00340060" w:rsidRDefault="00BC60BD" w:rsidP="00174822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pracovní</w:t>
            </w:r>
          </w:p>
          <w:p w:rsidR="00BC60BD" w:rsidRPr="00340060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:rsidR="00BC60BD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:rsidR="00BC60BD" w:rsidRPr="00340060" w:rsidRDefault="00BC60BD" w:rsidP="00BC60BD">
            <w:pPr>
              <w:pStyle w:val="Zkladntext"/>
              <w:numPr>
                <w:ilvl w:val="0"/>
                <w:numId w:val="2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:rsidR="00BC60BD" w:rsidRPr="00340060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</w:tcPr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ve dvojicích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pracovním sešitem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časopisem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slovníkem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 mapou</w:t>
            </w:r>
          </w:p>
          <w:p w:rsidR="00BC60BD" w:rsidRPr="004A68C7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ZÁKLADNÍ PODMÍNKY ŽIVOTA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voda, ovzduší, půda, energie, přírodní zdroje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LIDSKÉ AKTIVITY A PROBLÉMY ŽIVOTNÍHO PROSTŘEDÍ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životní prostředí a doprava, </w:t>
            </w:r>
            <w:proofErr w:type="gramStart"/>
            <w:r w:rsidRPr="00340060">
              <w:rPr>
                <w:sz w:val="16"/>
                <w:szCs w:val="16"/>
              </w:rPr>
              <w:t>průmysl,zemědělství</w:t>
            </w:r>
            <w:proofErr w:type="gramEnd"/>
            <w:r w:rsidRPr="00340060">
              <w:rPr>
                <w:sz w:val="16"/>
                <w:szCs w:val="16"/>
              </w:rPr>
              <w:t>, odpady a hospodaření s nimi</w:t>
            </w:r>
          </w:p>
        </w:tc>
      </w:tr>
      <w:tr w:rsidR="00BC60BD" w:rsidRPr="00340060" w:rsidTr="00174822">
        <w:trPr>
          <w:trHeight w:val="1414"/>
        </w:trPr>
        <w:tc>
          <w:tcPr>
            <w:tcW w:w="3420" w:type="dxa"/>
          </w:tcPr>
          <w:p w:rsidR="00BC60BD" w:rsidRDefault="00BC60BD" w:rsidP="00174822">
            <w:pPr>
              <w:rPr>
                <w:sz w:val="16"/>
              </w:rPr>
            </w:pPr>
            <w:r w:rsidRPr="002D4376">
              <w:rPr>
                <w:sz w:val="16"/>
                <w:szCs w:val="16"/>
              </w:rPr>
              <w:t xml:space="preserve">- </w:t>
            </w:r>
            <w:r w:rsidRPr="002D4376">
              <w:rPr>
                <w:sz w:val="16"/>
              </w:rPr>
              <w:t>Žák</w:t>
            </w:r>
          </w:p>
          <w:p w:rsidR="00BC60BD" w:rsidRPr="002D4376" w:rsidRDefault="00BC60BD" w:rsidP="00174822">
            <w:pPr>
              <w:rPr>
                <w:sz w:val="16"/>
              </w:rPr>
            </w:pP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-dokáže volně reprodukovat jednoduchý nepřipravený text,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2340" w:type="dxa"/>
          </w:tcPr>
          <w:p w:rsidR="00302A32" w:rsidRDefault="00302A32" w:rsidP="00302A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Jazykové prostředky a </w:t>
            </w:r>
            <w:proofErr w:type="spellStart"/>
            <w:r>
              <w:rPr>
                <w:b/>
                <w:sz w:val="16"/>
                <w:szCs w:val="16"/>
              </w:rPr>
              <w:t>funkc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U4, U5</w:t>
            </w:r>
          </w:p>
          <w:p w:rsidR="00BC60BD" w:rsidRDefault="00BC60BD" w:rsidP="00174822">
            <w:pPr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Reported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speech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statements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reported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questions</w:t>
            </w:r>
            <w:proofErr w:type="spellEnd"/>
            <w:r>
              <w:rPr>
                <w:sz w:val="16"/>
                <w:szCs w:val="16"/>
              </w:rPr>
              <w:t xml:space="preserve">, regest </w:t>
            </w:r>
            <w:proofErr w:type="spellStart"/>
            <w:r>
              <w:rPr>
                <w:sz w:val="16"/>
                <w:szCs w:val="16"/>
              </w:rPr>
              <w:t>commands</w:t>
            </w:r>
            <w:proofErr w:type="spellEnd"/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Tematické okruhy slovní zásoby</w:t>
            </w:r>
          </w:p>
          <w:p w:rsidR="00BC60BD" w:rsidRPr="008D7FD4" w:rsidRDefault="00BC60BD" w:rsidP="0017482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Life´s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great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events</w:t>
            </w:r>
            <w:proofErr w:type="spellEnd"/>
          </w:p>
          <w:p w:rsidR="00BC60BD" w:rsidRPr="00064C65" w:rsidRDefault="00BC60BD" w:rsidP="00174822">
            <w:pPr>
              <w:ind w:left="360"/>
              <w:rPr>
                <w:sz w:val="16"/>
              </w:rPr>
            </w:pPr>
          </w:p>
        </w:tc>
        <w:tc>
          <w:tcPr>
            <w:tcW w:w="34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340060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duben,</w:t>
            </w:r>
          </w:p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květen</w:t>
            </w:r>
          </w:p>
        </w:tc>
        <w:tc>
          <w:tcPr>
            <w:tcW w:w="1800" w:type="dxa"/>
          </w:tcPr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C60BD" w:rsidRPr="004A68C7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</w:tr>
      <w:tr w:rsidR="00BC60BD" w:rsidRPr="00340060" w:rsidTr="00174822">
        <w:trPr>
          <w:trHeight w:val="717"/>
        </w:trPr>
        <w:tc>
          <w:tcPr>
            <w:tcW w:w="3420" w:type="dxa"/>
          </w:tcPr>
          <w:p w:rsidR="00BC60BD" w:rsidRDefault="00BC60BD" w:rsidP="00174822">
            <w:pPr>
              <w:rPr>
                <w:sz w:val="16"/>
              </w:rPr>
            </w:pPr>
            <w:r>
              <w:rPr>
                <w:sz w:val="16"/>
              </w:rPr>
              <w:t>-Žák</w:t>
            </w:r>
          </w:p>
          <w:p w:rsidR="00BC60BD" w:rsidRDefault="00BC60BD" w:rsidP="00174822">
            <w:pPr>
              <w:rPr>
                <w:sz w:val="16"/>
              </w:rPr>
            </w:pPr>
            <w:r>
              <w:rPr>
                <w:sz w:val="16"/>
              </w:rPr>
              <w:t>-souhlasí s názory ostatních</w:t>
            </w:r>
          </w:p>
          <w:p w:rsidR="00BC60BD" w:rsidRPr="008D7FD4" w:rsidRDefault="00BC60BD" w:rsidP="00174822">
            <w:r>
              <w:rPr>
                <w:sz w:val="16"/>
              </w:rPr>
              <w:t>-je schopen vyjádřit své myšlenky písemně i ústně</w:t>
            </w:r>
          </w:p>
        </w:tc>
        <w:tc>
          <w:tcPr>
            <w:tcW w:w="2340" w:type="dxa"/>
          </w:tcPr>
          <w:p w:rsidR="00BC60BD" w:rsidRDefault="00BC60BD" w:rsidP="00174822">
            <w:pPr>
              <w:rPr>
                <w:b/>
                <w:sz w:val="16"/>
                <w:szCs w:val="16"/>
              </w:rPr>
            </w:pPr>
            <w:r w:rsidRPr="00CF6A43">
              <w:rPr>
                <w:b/>
                <w:sz w:val="16"/>
                <w:szCs w:val="16"/>
              </w:rPr>
              <w:t>Jazykové prostředky a funkce</w:t>
            </w:r>
          </w:p>
          <w:p w:rsidR="00302A32" w:rsidRDefault="00302A32" w:rsidP="00302A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U5</w:t>
            </w:r>
            <w:bookmarkStart w:id="0" w:name="_GoBack"/>
            <w:bookmarkEnd w:id="0"/>
          </w:p>
          <w:p w:rsidR="00302A32" w:rsidRPr="00CF6A43" w:rsidRDefault="00302A32" w:rsidP="00174822">
            <w:pPr>
              <w:rPr>
                <w:b/>
                <w:sz w:val="16"/>
                <w:szCs w:val="16"/>
              </w:rPr>
            </w:pP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Souhrnné opakování gramatiky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ˇ</w:t>
            </w:r>
            <w:proofErr w:type="spellStart"/>
            <w:r>
              <w:rPr>
                <w:sz w:val="16"/>
                <w:szCs w:val="16"/>
              </w:rPr>
              <w:t>Uvod</w:t>
            </w:r>
            <w:proofErr w:type="spellEnd"/>
            <w:r>
              <w:rPr>
                <w:sz w:val="16"/>
                <w:szCs w:val="16"/>
              </w:rPr>
              <w:t xml:space="preserve"> do nové učebnice</w:t>
            </w:r>
          </w:p>
          <w:p w:rsidR="00BC60BD" w:rsidRDefault="00BC60BD" w:rsidP="00174822">
            <w:pPr>
              <w:rPr>
                <w:sz w:val="16"/>
                <w:szCs w:val="16"/>
              </w:rPr>
            </w:pPr>
          </w:p>
          <w:p w:rsidR="00BC60BD" w:rsidRDefault="00BC60BD" w:rsidP="0017482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Komunikační situace a typy textů</w:t>
            </w:r>
          </w:p>
          <w:p w:rsidR="00BC60BD" w:rsidRPr="00CF6A43" w:rsidRDefault="00BC60BD" w:rsidP="0017482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Přípravné texty k nové maturitě</w:t>
            </w:r>
          </w:p>
          <w:p w:rsidR="00BC60BD" w:rsidRPr="00582472" w:rsidRDefault="00BC60BD" w:rsidP="00174822">
            <w:pPr>
              <w:ind w:left="360"/>
              <w:rPr>
                <w:sz w:val="16"/>
              </w:rPr>
            </w:pPr>
          </w:p>
          <w:p w:rsidR="00BC60BD" w:rsidRPr="00CF6A43" w:rsidRDefault="00BC60BD" w:rsidP="00174822">
            <w:pPr>
              <w:ind w:left="360"/>
              <w:rPr>
                <w:sz w:val="16"/>
                <w:szCs w:val="16"/>
              </w:rPr>
            </w:pPr>
          </w:p>
          <w:p w:rsidR="00BC60BD" w:rsidRPr="00582472" w:rsidRDefault="00BC60BD" w:rsidP="00174822">
            <w:pPr>
              <w:rPr>
                <w:sz w:val="16"/>
              </w:rPr>
            </w:pPr>
          </w:p>
        </w:tc>
        <w:tc>
          <w:tcPr>
            <w:tcW w:w="34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BC60BD" w:rsidRPr="00340060" w:rsidRDefault="00BC60BD" w:rsidP="001748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20" w:type="dxa"/>
          </w:tcPr>
          <w:p w:rsidR="00BC60BD" w:rsidRPr="00340060" w:rsidRDefault="00BC60BD" w:rsidP="00174822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květen, červen</w:t>
            </w:r>
          </w:p>
        </w:tc>
        <w:tc>
          <w:tcPr>
            <w:tcW w:w="1800" w:type="dxa"/>
          </w:tcPr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ve dvojicích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pracovním sešitem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slovníkem</w:t>
            </w:r>
          </w:p>
          <w:p w:rsidR="00BC60BD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 mapou</w:t>
            </w:r>
          </w:p>
          <w:p w:rsidR="00BC60BD" w:rsidRPr="004A68C7" w:rsidRDefault="00BC60BD" w:rsidP="00174822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BC60BD" w:rsidRPr="00CF6A43" w:rsidRDefault="00BC60BD" w:rsidP="00174822">
            <w:pPr>
              <w:rPr>
                <w:sz w:val="16"/>
                <w:szCs w:val="16"/>
              </w:rPr>
            </w:pPr>
          </w:p>
        </w:tc>
      </w:tr>
    </w:tbl>
    <w:p w:rsidR="00BC60BD" w:rsidRPr="00340060" w:rsidRDefault="00BC60BD" w:rsidP="00BC60BD"/>
    <w:p w:rsidR="00BC60BD" w:rsidRDefault="00BC60BD"/>
    <w:sectPr w:rsidR="00BC60BD" w:rsidSect="00BC60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60BD"/>
    <w:rsid w:val="00302A32"/>
    <w:rsid w:val="00B8546E"/>
    <w:rsid w:val="00BC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qFormat/>
    <w:rsid w:val="00BC60BD"/>
    <w:rPr>
      <w:b/>
      <w:bCs/>
    </w:rPr>
  </w:style>
  <w:style w:type="paragraph" w:styleId="Zkladntext">
    <w:name w:val="Body Text"/>
    <w:basedOn w:val="Normln"/>
    <w:link w:val="ZkladntextChar"/>
    <w:rsid w:val="00BC60BD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BC60BD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1501</Words>
  <Characters>8857</Characters>
  <Application>Microsoft Office Word</Application>
  <DocSecurity>0</DocSecurity>
  <Lines>73</Lines>
  <Paragraphs>20</Paragraphs>
  <ScaleCrop>false</ScaleCrop>
  <Company/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3</cp:revision>
  <dcterms:created xsi:type="dcterms:W3CDTF">2013-10-22T18:21:00Z</dcterms:created>
  <dcterms:modified xsi:type="dcterms:W3CDTF">2018-11-13T11:20:00Z</dcterms:modified>
</cp:coreProperties>
</file>