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2C" w:rsidRDefault="00CB5B2C" w:rsidP="00CB5B2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Osnovy – ZEMĚPIS – oktáva</w:t>
      </w:r>
    </w:p>
    <w:p w:rsidR="00CB5B2C" w:rsidRPr="00204BBF" w:rsidRDefault="00CB5B2C" w:rsidP="00CB5B2C">
      <w:pPr>
        <w:rPr>
          <w:b/>
          <w:sz w:val="20"/>
          <w:u w:val="singl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760"/>
        <w:gridCol w:w="3375"/>
      </w:tblGrid>
      <w:tr w:rsidR="00CB5B2C" w:rsidTr="007735BF">
        <w:tc>
          <w:tcPr>
            <w:tcW w:w="5148" w:type="dxa"/>
            <w:shd w:val="clear" w:color="auto" w:fill="auto"/>
          </w:tcPr>
          <w:p w:rsidR="00CB5B2C" w:rsidRPr="002731CF" w:rsidRDefault="00CB5B2C" w:rsidP="007735BF">
            <w:pPr>
              <w:rPr>
                <w:b/>
              </w:rPr>
            </w:pPr>
            <w:r w:rsidRPr="002731CF">
              <w:rPr>
                <w:b/>
              </w:rPr>
              <w:t xml:space="preserve">Očekávané výstupy – žák             RVP </w:t>
            </w:r>
          </w:p>
        </w:tc>
        <w:tc>
          <w:tcPr>
            <w:tcW w:w="5760" w:type="dxa"/>
            <w:shd w:val="clear" w:color="auto" w:fill="auto"/>
          </w:tcPr>
          <w:p w:rsidR="00CB5B2C" w:rsidRPr="002731CF" w:rsidRDefault="00CB5B2C" w:rsidP="007735BF">
            <w:pPr>
              <w:rPr>
                <w:b/>
              </w:rPr>
            </w:pPr>
            <w:r w:rsidRPr="002731CF">
              <w:rPr>
                <w:b/>
              </w:rPr>
              <w:t xml:space="preserve">Školní výstupy – žák </w:t>
            </w: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rPr>
                <w:b/>
              </w:rPr>
            </w:pPr>
            <w:r w:rsidRPr="002731CF">
              <w:rPr>
                <w:b/>
              </w:rPr>
              <w:t>Učivo</w:t>
            </w:r>
          </w:p>
        </w:tc>
      </w:tr>
      <w:tr w:rsidR="00CB5B2C" w:rsidTr="007735BF">
        <w:tc>
          <w:tcPr>
            <w:tcW w:w="5148" w:type="dxa"/>
            <w:vMerge w:val="restart"/>
            <w:shd w:val="clear" w:color="auto" w:fill="auto"/>
          </w:tcPr>
          <w:p w:rsidR="00CB5B2C" w:rsidRPr="002731CF" w:rsidRDefault="00CB5B2C" w:rsidP="007735BF">
            <w:pPr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 xml:space="preserve">Téma: Česká republika </w:t>
            </w:r>
          </w:p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vymezí region ČR</w:t>
            </w:r>
          </w:p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zhodnotí přírodní poměry ČR</w:t>
            </w:r>
          </w:p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zhodnotí přírodní zdroje ČR</w:t>
            </w:r>
          </w:p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charakterizuje </w:t>
            </w:r>
            <w:proofErr w:type="spellStart"/>
            <w:r w:rsidRPr="002731CF">
              <w:rPr>
                <w:sz w:val="22"/>
                <w:szCs w:val="22"/>
              </w:rPr>
              <w:t>obyv</w:t>
            </w:r>
            <w:proofErr w:type="spellEnd"/>
            <w:r w:rsidRPr="002731CF">
              <w:rPr>
                <w:sz w:val="22"/>
                <w:szCs w:val="22"/>
              </w:rPr>
              <w:t>. sídla</w:t>
            </w:r>
          </w:p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charakterizuje transformační a ekonomické procesy</w:t>
            </w:r>
          </w:p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vymezí místní region Vysočina a posoudí jeho vazby k vyšším celkům (český stát a EU)</w:t>
            </w:r>
          </w:p>
          <w:p w:rsidR="00CB5B2C" w:rsidRPr="002731CF" w:rsidRDefault="00CB5B2C" w:rsidP="007735BF">
            <w:pPr>
              <w:ind w:left="720" w:firstLine="0"/>
              <w:jc w:val="left"/>
              <w:rPr>
                <w:szCs w:val="22"/>
              </w:rPr>
            </w:pPr>
          </w:p>
          <w:p w:rsidR="00CB5B2C" w:rsidRPr="002731CF" w:rsidRDefault="00CB5B2C" w:rsidP="007735BF">
            <w:pPr>
              <w:jc w:val="left"/>
              <w:rPr>
                <w:szCs w:val="22"/>
              </w:rPr>
            </w:pPr>
          </w:p>
          <w:p w:rsidR="00CB5B2C" w:rsidRPr="002731CF" w:rsidRDefault="00CB5B2C" w:rsidP="007735BF">
            <w:pPr>
              <w:jc w:val="left"/>
              <w:rPr>
                <w:szCs w:val="22"/>
              </w:rPr>
            </w:pPr>
          </w:p>
          <w:p w:rsidR="00CB5B2C" w:rsidRPr="002731CF" w:rsidRDefault="00CB5B2C" w:rsidP="007735BF">
            <w:pPr>
              <w:jc w:val="left"/>
              <w:rPr>
                <w:szCs w:val="22"/>
              </w:rPr>
            </w:pPr>
          </w:p>
          <w:p w:rsidR="00CB5B2C" w:rsidRPr="002731CF" w:rsidRDefault="00CB5B2C" w:rsidP="007735BF">
            <w:pPr>
              <w:jc w:val="left"/>
              <w:rPr>
                <w:szCs w:val="22"/>
              </w:rPr>
            </w:pPr>
          </w:p>
        </w:tc>
        <w:tc>
          <w:tcPr>
            <w:tcW w:w="5760" w:type="dxa"/>
            <w:vMerge w:val="restart"/>
            <w:shd w:val="clear" w:color="auto" w:fill="auto"/>
          </w:tcPr>
          <w:p w:rsidR="00CB5B2C" w:rsidRPr="002731CF" w:rsidRDefault="00CB5B2C" w:rsidP="007735BF">
            <w:pPr>
              <w:spacing w:before="0"/>
              <w:ind w:left="360" w:firstLine="0"/>
              <w:jc w:val="left"/>
              <w:rPr>
                <w:szCs w:val="22"/>
              </w:rPr>
            </w:pP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zhodnotit polohu a historický vývoj podle učiva dějepisu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lokalizovat geomorfologické jednotky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pozorovat klimatické jevy a hydrologické poměry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lokalizovat chráněná území přírody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lokalizovat hlavní dopravní uzly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zhodnotit postavení Česka v Evropě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vyhodnotit zahraniční vztahy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vyhodnocovat dění v regionu Vysočina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Česká republika - poloha, rozloha, historický vývoj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CB5B2C" w:rsidTr="007735BF">
        <w:tc>
          <w:tcPr>
            <w:tcW w:w="5148" w:type="dxa"/>
            <w:vMerge/>
            <w:shd w:val="clear" w:color="auto" w:fill="auto"/>
          </w:tcPr>
          <w:p w:rsidR="00CB5B2C" w:rsidRPr="002731CF" w:rsidRDefault="00CB5B2C" w:rsidP="007735BF">
            <w:pPr>
              <w:numPr>
                <w:ilvl w:val="0"/>
                <w:numId w:val="1"/>
              </w:numPr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ČR - obyvatelstvo, povrch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CB5B2C" w:rsidTr="007735BF">
        <w:tc>
          <w:tcPr>
            <w:tcW w:w="5148" w:type="dxa"/>
            <w:vMerge/>
            <w:shd w:val="clear" w:color="auto" w:fill="auto"/>
          </w:tcPr>
          <w:p w:rsidR="00CB5B2C" w:rsidRPr="002731CF" w:rsidRDefault="00CB5B2C" w:rsidP="007735BF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ind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ČR - sídla, úvod k hospodářství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CB5B2C" w:rsidTr="007735BF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ČR - průmysl a zemědělství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CB5B2C" w:rsidTr="007735BF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ČR - doprava a služby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CB5B2C" w:rsidTr="007735BF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ČR - cestovní ruch, regiony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CB5B2C" w:rsidTr="007735BF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CB5B2C" w:rsidRPr="002731CF" w:rsidRDefault="00CB5B2C" w:rsidP="007735BF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ČR - regiony a Praha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</w:tbl>
    <w:p w:rsidR="00656075" w:rsidRDefault="00656075"/>
    <w:p w:rsidR="00CB5B2C" w:rsidRDefault="00CB5B2C"/>
    <w:p w:rsidR="00CB5B2C" w:rsidRDefault="00CB5B2C"/>
    <w:p w:rsidR="00CB5B2C" w:rsidRDefault="00CB5B2C"/>
    <w:p w:rsidR="00CB5B2C" w:rsidRPr="00731B2B" w:rsidRDefault="00CB5B2C" w:rsidP="00CB5B2C">
      <w:pPr>
        <w:pStyle w:val="Nadpis1"/>
        <w:rPr>
          <w:sz w:val="36"/>
          <w:szCs w:val="36"/>
        </w:rPr>
      </w:pPr>
      <w:proofErr w:type="spellStart"/>
      <w:r w:rsidRPr="00731B2B">
        <w:rPr>
          <w:sz w:val="36"/>
          <w:szCs w:val="36"/>
        </w:rPr>
        <w:lastRenderedPageBreak/>
        <w:t>Tématický</w:t>
      </w:r>
      <w:proofErr w:type="spellEnd"/>
      <w:r w:rsidRPr="00731B2B">
        <w:rPr>
          <w:sz w:val="36"/>
          <w:szCs w:val="36"/>
        </w:rPr>
        <w:t xml:space="preserve"> plán učiva - ZEMĚPIS </w:t>
      </w:r>
      <w:r w:rsidRPr="000B13DF">
        <w:rPr>
          <w:sz w:val="36"/>
          <w:szCs w:val="36"/>
        </w:rPr>
        <w:t>- oktáva</w:t>
      </w:r>
    </w:p>
    <w:p w:rsidR="00CB5B2C" w:rsidRDefault="00CB5B2C" w:rsidP="00CB5B2C">
      <w:pPr>
        <w:pStyle w:val="Nadpis5"/>
      </w:pPr>
      <w:r>
        <w:t xml:space="preserve">                                                                                                                                                            Školní rok ……………………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  <w:r>
        <w:rPr>
          <w:b/>
        </w:rPr>
        <w:t>Charakteristika vyučovacího předmětu - zeměpis ČR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>Používat s porozuměním základní místopisné pojmy, geomorfologické jednotky, hydrologické pojmy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  <w:t>* poznat vzájemné působení přírodních a společenských složek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  <w:t>* aktuální stav životního prostředí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  <w:t>* postavení Česka v Evropě a ve světě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  <w:t>* aktuální události v ČR</w:t>
      </w:r>
    </w:p>
    <w:p w:rsidR="00CB5B2C" w:rsidRDefault="00CB5B2C" w:rsidP="00CB5B2C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</w:p>
    <w:p w:rsidR="00CB5B2C" w:rsidRDefault="00CB5B2C" w:rsidP="00CB5B2C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>Student je veden - k získávání dostatečného množství informací</w:t>
      </w:r>
    </w:p>
    <w:p w:rsidR="00CB5B2C" w:rsidRDefault="00CB5B2C" w:rsidP="00CB5B2C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ke kritickému zhodnocení informací a vyvození závěru</w:t>
      </w:r>
    </w:p>
    <w:p w:rsidR="00CB5B2C" w:rsidRDefault="00CB5B2C" w:rsidP="00CB5B2C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ke kultivovanému vyjádření rozdílných postojů v diskusi</w:t>
      </w:r>
    </w:p>
    <w:p w:rsidR="00CB5B2C" w:rsidRDefault="00CB5B2C" w:rsidP="00CB5B2C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 samostatnému projevu a úctě k naší státnosti</w:t>
      </w:r>
    </w:p>
    <w:p w:rsidR="00CB5B2C" w:rsidRDefault="00CB5B2C" w:rsidP="00CB5B2C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</w:r>
    </w:p>
    <w:p w:rsidR="00CB5B2C" w:rsidRDefault="00CB5B2C" w:rsidP="00CB5B2C">
      <w:pPr>
        <w:pStyle w:val="Nadpis3"/>
      </w:pPr>
      <w:r w:rsidRPr="00823231">
        <w:rPr>
          <w:bCs/>
        </w:rPr>
        <w:t>Vyučující</w:t>
      </w:r>
      <w:r>
        <w:rPr>
          <w:b w:val="0"/>
          <w:bCs/>
        </w:rPr>
        <w:t xml:space="preserve"> .........................................................................................................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  <w:rPr>
          <w:b/>
        </w:rPr>
      </w:pPr>
    </w:p>
    <w:p w:rsidR="00CB5B2C" w:rsidRDefault="00CB5B2C" w:rsidP="00CB5B2C">
      <w:pPr>
        <w:tabs>
          <w:tab w:val="left" w:pos="1560"/>
          <w:tab w:val="left" w:pos="2127"/>
          <w:tab w:val="left" w:pos="5245"/>
        </w:tabs>
      </w:pPr>
      <w:r w:rsidRPr="00731B2B">
        <w:rPr>
          <w:b/>
        </w:rPr>
        <w:t>Učebnice:</w:t>
      </w:r>
      <w:r>
        <w:t xml:space="preserve"> Zeměpis ČR </w:t>
      </w:r>
    </w:p>
    <w:p w:rsidR="00CB5B2C" w:rsidRDefault="00CB5B2C" w:rsidP="00CB5B2C">
      <w:pPr>
        <w:tabs>
          <w:tab w:val="left" w:pos="1560"/>
          <w:tab w:val="left" w:pos="2127"/>
          <w:tab w:val="left" w:pos="5245"/>
        </w:tabs>
      </w:pPr>
      <w:r w:rsidRPr="00731B2B">
        <w:rPr>
          <w:b/>
        </w:rPr>
        <w:t>Časová dotace:</w:t>
      </w:r>
      <w:r>
        <w:t xml:space="preserve"> 1 hodina týdně</w:t>
      </w:r>
    </w:p>
    <w:p w:rsidR="00CB5B2C" w:rsidRDefault="00CB5B2C" w:rsidP="00CB5B2C">
      <w:pPr>
        <w:rPr>
          <w:b/>
          <w:bCs/>
        </w:rPr>
      </w:pPr>
    </w:p>
    <w:p w:rsidR="00CB5B2C" w:rsidRDefault="00CB5B2C" w:rsidP="00CB5B2C">
      <w:pPr>
        <w:rPr>
          <w:b/>
          <w:bCs/>
        </w:rPr>
      </w:pPr>
    </w:p>
    <w:p w:rsidR="00CB5B2C" w:rsidRDefault="00CB5B2C" w:rsidP="00CB5B2C">
      <w:pPr>
        <w:rPr>
          <w:b/>
          <w:bCs/>
        </w:rPr>
      </w:pPr>
    </w:p>
    <w:p w:rsidR="00CB5B2C" w:rsidRDefault="00CB5B2C" w:rsidP="00CB5B2C">
      <w:pPr>
        <w:rPr>
          <w:b/>
          <w:bCs/>
        </w:rPr>
      </w:pPr>
    </w:p>
    <w:p w:rsidR="00CB5B2C" w:rsidRDefault="00CB5B2C" w:rsidP="00CB5B2C">
      <w:pPr>
        <w:rPr>
          <w:b/>
          <w:bCs/>
        </w:rPr>
      </w:pPr>
    </w:p>
    <w:p w:rsidR="00CB5B2C" w:rsidRDefault="00CB5B2C" w:rsidP="00CB5B2C">
      <w:pPr>
        <w:rPr>
          <w:b/>
          <w:bCs/>
        </w:rPr>
      </w:pPr>
    </w:p>
    <w:tbl>
      <w:tblPr>
        <w:tblW w:w="14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2"/>
        <w:gridCol w:w="2557"/>
        <w:gridCol w:w="3122"/>
        <w:gridCol w:w="823"/>
        <w:gridCol w:w="894"/>
        <w:gridCol w:w="1544"/>
        <w:gridCol w:w="3334"/>
      </w:tblGrid>
      <w:tr w:rsidR="00CB5B2C" w:rsidRPr="002731CF" w:rsidTr="007735BF">
        <w:tc>
          <w:tcPr>
            <w:tcW w:w="2182" w:type="dxa"/>
            <w:shd w:val="clear" w:color="auto" w:fill="auto"/>
          </w:tcPr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Tematické okruhy</w:t>
            </w:r>
          </w:p>
          <w:p w:rsidR="00CB5B2C" w:rsidRPr="002731CF" w:rsidRDefault="00CB5B2C" w:rsidP="007735BF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Učivo</w:t>
            </w:r>
          </w:p>
        </w:tc>
        <w:tc>
          <w:tcPr>
            <w:tcW w:w="3122" w:type="dxa"/>
            <w:shd w:val="clear" w:color="auto" w:fill="auto"/>
          </w:tcPr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Klíčové kompetence</w:t>
            </w: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Počet hodin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Měsíc</w:t>
            </w:r>
          </w:p>
        </w:tc>
        <w:tc>
          <w:tcPr>
            <w:tcW w:w="1544" w:type="dxa"/>
            <w:shd w:val="clear" w:color="auto" w:fill="auto"/>
          </w:tcPr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334" w:type="dxa"/>
            <w:shd w:val="clear" w:color="auto" w:fill="auto"/>
          </w:tcPr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Průřezová témata</w:t>
            </w:r>
          </w:p>
        </w:tc>
      </w:tr>
      <w:tr w:rsidR="00CB5B2C" w:rsidRPr="002731CF" w:rsidTr="007735BF">
        <w:trPr>
          <w:trHeight w:val="651"/>
        </w:trPr>
        <w:tc>
          <w:tcPr>
            <w:tcW w:w="2182" w:type="dxa"/>
            <w:vMerge w:val="restart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b/>
                <w:sz w:val="20"/>
              </w:rPr>
              <w:t>Student umí</w:t>
            </w:r>
            <w:r w:rsidRPr="002731CF">
              <w:rPr>
                <w:sz w:val="20"/>
              </w:rPr>
              <w:t xml:space="preserve"> 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zhodnotit polohu a historický vývoj podle učiva dějepisu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lokalizovat geomorfologické jednotky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pozorovat klimatické jevy a hydrologické poměry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lokalizovat chráněná území přírody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lokalizovat hlavní dopravní uzly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zhodnotit postavení Česka v Evropě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vyhodnotit zahraniční vztahy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vyhodnocovat dění v regionu Vysočina</w:t>
            </w:r>
          </w:p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Opakování - Evropa</w:t>
            </w:r>
          </w:p>
        </w:tc>
        <w:tc>
          <w:tcPr>
            <w:tcW w:w="3122" w:type="dxa"/>
            <w:vMerge w:val="restart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 xml:space="preserve">Kompetence k učení 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výběr vhodného způsobu učení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vyhledání a třídění informací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využití v praktickém životě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vytváření komplexního pohledu na přírodní a společenské jevy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Kompetence občanské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respektuje názory druhých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respektuje demokratické principy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se umí samostatně a zodpovědně rozhodovat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chápe ekologické souvislosti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Kompetence pracovní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používá správné a bezpečné materiály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 xml:space="preserve">* student používá různé techniky práce 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umí vypracovat osnovu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Kompetence komunikativní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sleduje logické posloupnosti v projevu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vyjadřuje se pregnantně a kultivovaně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umí naslouchat jiným názorům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argumentuje bez urážek</w:t>
            </w:r>
          </w:p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září</w:t>
            </w:r>
          </w:p>
        </w:tc>
        <w:tc>
          <w:tcPr>
            <w:tcW w:w="1544" w:type="dxa"/>
            <w:vMerge w:val="restart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práce s učebnicí, atlasem a literaturou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 xml:space="preserve">* časopisy Lidé a země, Země světa, </w:t>
            </w:r>
            <w:proofErr w:type="spellStart"/>
            <w:r w:rsidRPr="002731CF">
              <w:rPr>
                <w:sz w:val="20"/>
              </w:rPr>
              <w:t>National</w:t>
            </w:r>
            <w:proofErr w:type="spellEnd"/>
            <w:r w:rsidRPr="002731CF">
              <w:rPr>
                <w:sz w:val="20"/>
              </w:rPr>
              <w:t xml:space="preserve"> </w:t>
            </w:r>
            <w:proofErr w:type="spellStart"/>
            <w:r w:rsidRPr="002731CF">
              <w:rPr>
                <w:sz w:val="20"/>
              </w:rPr>
              <w:t>geografic</w:t>
            </w:r>
            <w:proofErr w:type="spellEnd"/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doporučení pořadů TV Objektiv, Toulavá kamera, Na cestě po ..., Postřehy odjinud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geografický informační systém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dálkový průzkum Země, meteorologické mapy a předpověď počasí na ČT 1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referáty, řízená diskuse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samostatná práce - student o vybrané zemi</w:t>
            </w:r>
          </w:p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Výchova k myšlení v globálních souvislostech</w:t>
            </w:r>
            <w:r w:rsidRPr="002731CF">
              <w:rPr>
                <w:sz w:val="20"/>
              </w:rPr>
              <w:t xml:space="preserve"> 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svět - Evropa - srovnání - novinky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porovnání stylu života v evropských rodinách a u nás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poznatky o EU ze ZSV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Multikulturní výchova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lidské vztahy - slušnost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centra kultury různých etnik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tolerance, empatie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kulturní zakotvení - poznání vlastních kořenů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respektování zvláštností různých etnik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Osobnostní a sociální výchova</w:t>
            </w:r>
            <w:r w:rsidRPr="002731CF">
              <w:rPr>
                <w:sz w:val="20"/>
              </w:rPr>
              <w:t xml:space="preserve"> 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cvičení pozornosti a soustředění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zapamatování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řešení problému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vedení dialogu a respekt k partnerovi v diskusi</w:t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Mediální výchova</w:t>
            </w:r>
            <w:r w:rsidRPr="002731CF">
              <w:rPr>
                <w:sz w:val="20"/>
              </w:rPr>
              <w:t xml:space="preserve"> - pěstování kritického přístupu ke zpravodajství a hlavně k reklamě</w:t>
            </w:r>
          </w:p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proofErr w:type="spellStart"/>
            <w:r w:rsidRPr="002731CF">
              <w:rPr>
                <w:sz w:val="20"/>
                <w:u w:val="single"/>
              </w:rPr>
              <w:t>Enviromentální</w:t>
            </w:r>
            <w:proofErr w:type="spellEnd"/>
            <w:r w:rsidRPr="002731CF">
              <w:rPr>
                <w:sz w:val="20"/>
                <w:u w:val="single"/>
              </w:rPr>
              <w:t xml:space="preserve"> výchova</w:t>
            </w:r>
            <w:r w:rsidRPr="002731CF">
              <w:rPr>
                <w:sz w:val="20"/>
              </w:rPr>
              <w:t xml:space="preserve"> - ekosystémy</w:t>
            </w:r>
          </w:p>
          <w:p w:rsidR="00CB5B2C" w:rsidRPr="002731CF" w:rsidRDefault="00CB5B2C" w:rsidP="007735BF">
            <w:pPr>
              <w:ind w:firstLine="0"/>
              <w:jc w:val="left"/>
              <w:rPr>
                <w:b/>
                <w:bCs/>
                <w:sz w:val="20"/>
              </w:rPr>
            </w:pPr>
          </w:p>
        </w:tc>
      </w:tr>
      <w:tr w:rsidR="00CB5B2C" w:rsidRPr="002731CF" w:rsidTr="007735BF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Česká republika - poloha, rozloha, historický vývoj</w:t>
            </w:r>
          </w:p>
        </w:tc>
        <w:tc>
          <w:tcPr>
            <w:tcW w:w="312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říjen</w:t>
            </w:r>
          </w:p>
        </w:tc>
        <w:tc>
          <w:tcPr>
            <w:tcW w:w="154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CB5B2C" w:rsidRPr="002731CF" w:rsidTr="007735BF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ČR - obyvatelstvo, povrch</w:t>
            </w:r>
          </w:p>
        </w:tc>
        <w:tc>
          <w:tcPr>
            <w:tcW w:w="312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listopad</w:t>
            </w:r>
          </w:p>
        </w:tc>
        <w:tc>
          <w:tcPr>
            <w:tcW w:w="154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CB5B2C" w:rsidRPr="002731CF" w:rsidTr="007735BF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ČR - sídla, úvod k hospodářství</w:t>
            </w:r>
          </w:p>
        </w:tc>
        <w:tc>
          <w:tcPr>
            <w:tcW w:w="312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3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prosinec</w:t>
            </w:r>
          </w:p>
        </w:tc>
        <w:tc>
          <w:tcPr>
            <w:tcW w:w="154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CB5B2C" w:rsidRPr="002731CF" w:rsidTr="007735BF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ČR - průmysl a zemědělství</w:t>
            </w:r>
          </w:p>
        </w:tc>
        <w:tc>
          <w:tcPr>
            <w:tcW w:w="312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leden</w:t>
            </w:r>
          </w:p>
        </w:tc>
        <w:tc>
          <w:tcPr>
            <w:tcW w:w="154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CB5B2C" w:rsidRPr="002731CF" w:rsidTr="007735BF">
        <w:trPr>
          <w:trHeight w:val="850"/>
        </w:trPr>
        <w:tc>
          <w:tcPr>
            <w:tcW w:w="218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ČR - doprava a služby</w:t>
            </w:r>
          </w:p>
        </w:tc>
        <w:tc>
          <w:tcPr>
            <w:tcW w:w="312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3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únor</w:t>
            </w:r>
          </w:p>
        </w:tc>
        <w:tc>
          <w:tcPr>
            <w:tcW w:w="154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CB5B2C" w:rsidRPr="002731CF" w:rsidTr="007735BF">
        <w:trPr>
          <w:trHeight w:val="1043"/>
        </w:trPr>
        <w:tc>
          <w:tcPr>
            <w:tcW w:w="218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ČR - cestovní ruch, regiony</w:t>
            </w:r>
          </w:p>
        </w:tc>
        <w:tc>
          <w:tcPr>
            <w:tcW w:w="3122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březen</w:t>
            </w:r>
          </w:p>
        </w:tc>
        <w:tc>
          <w:tcPr>
            <w:tcW w:w="154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CB5B2C" w:rsidRPr="002731CF" w:rsidRDefault="00CB5B2C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113239" w:rsidRPr="002731CF" w:rsidTr="00CA69DD">
        <w:trPr>
          <w:trHeight w:val="2002"/>
        </w:trPr>
        <w:tc>
          <w:tcPr>
            <w:tcW w:w="2182" w:type="dxa"/>
            <w:vMerge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ČR - regiony a Praha</w:t>
            </w:r>
          </w:p>
        </w:tc>
        <w:tc>
          <w:tcPr>
            <w:tcW w:w="3122" w:type="dxa"/>
            <w:vMerge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duben</w:t>
            </w:r>
          </w:p>
        </w:tc>
        <w:tc>
          <w:tcPr>
            <w:tcW w:w="1544" w:type="dxa"/>
            <w:vMerge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113239" w:rsidRPr="002731CF" w:rsidRDefault="00113239" w:rsidP="007735BF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</w:tbl>
    <w:p w:rsidR="00CB5B2C" w:rsidRDefault="00CB5B2C"/>
    <w:sectPr w:rsidR="00CB5B2C" w:rsidSect="00CB5B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5B2C"/>
    <w:rsid w:val="00113239"/>
    <w:rsid w:val="00656075"/>
    <w:rsid w:val="00B86BEA"/>
    <w:rsid w:val="00CB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B2C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B5B2C"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3">
    <w:name w:val="heading 3"/>
    <w:basedOn w:val="Normln"/>
    <w:next w:val="Normln"/>
    <w:link w:val="Nadpis3Char"/>
    <w:qFormat/>
    <w:rsid w:val="00CB5B2C"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CB5B2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B5B2C"/>
    <w:rPr>
      <w:rFonts w:ascii="Times New Roman" w:eastAsia="Times New Roman" w:hAnsi="Times New Roman" w:cs="Times New Roman"/>
      <w:b/>
      <w:spacing w:val="20"/>
      <w:sz w:val="40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B5B2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B5B2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624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3</cp:revision>
  <dcterms:created xsi:type="dcterms:W3CDTF">2013-10-22T20:40:00Z</dcterms:created>
  <dcterms:modified xsi:type="dcterms:W3CDTF">2013-10-23T09:58:00Z</dcterms:modified>
</cp:coreProperties>
</file>